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1E" w:rsidRPr="000E01C1" w:rsidRDefault="00F50D1E" w:rsidP="00F50D1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152665" w:rsidRDefault="00152665" w:rsidP="00F50D1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F50D1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F50D1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Pr="00152665" w:rsidRDefault="00152665" w:rsidP="00152665">
      <w:pPr>
        <w:pStyle w:val="a3"/>
        <w:spacing w:before="0" w:beforeAutospacing="0" w:after="0" w:afterAutospacing="0"/>
        <w:jc w:val="center"/>
        <w:rPr>
          <w:b/>
          <w:i/>
          <w:sz w:val="56"/>
          <w:szCs w:val="56"/>
        </w:rPr>
      </w:pPr>
    </w:p>
    <w:p w:rsidR="00152665" w:rsidRPr="00152665" w:rsidRDefault="00152665" w:rsidP="00152665">
      <w:pPr>
        <w:pStyle w:val="a3"/>
        <w:spacing w:before="0" w:beforeAutospacing="0" w:after="0" w:afterAutospacing="0"/>
        <w:jc w:val="center"/>
        <w:rPr>
          <w:b/>
          <w:i/>
          <w:sz w:val="56"/>
          <w:szCs w:val="56"/>
        </w:rPr>
      </w:pPr>
    </w:p>
    <w:p w:rsidR="00152665" w:rsidRDefault="00152665" w:rsidP="00152665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152665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152665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152665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152665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152665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152665">
      <w:pPr>
        <w:pStyle w:val="1"/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</w:p>
    <w:p w:rsidR="00B30D5E" w:rsidRDefault="00B30D5E" w:rsidP="00236619">
      <w:pPr>
        <w:rPr>
          <w:i/>
          <w:sz w:val="32"/>
          <w:szCs w:val="32"/>
        </w:rPr>
      </w:pPr>
    </w:p>
    <w:p w:rsidR="00B30D5E" w:rsidRDefault="00B30D5E" w:rsidP="00236619">
      <w:pPr>
        <w:rPr>
          <w:i/>
          <w:sz w:val="32"/>
          <w:szCs w:val="32"/>
        </w:rPr>
      </w:pPr>
    </w:p>
    <w:p w:rsidR="00B30D5E" w:rsidRDefault="00B30D5E" w:rsidP="00236619">
      <w:pPr>
        <w:rPr>
          <w:i/>
          <w:sz w:val="32"/>
          <w:szCs w:val="32"/>
        </w:rPr>
      </w:pPr>
    </w:p>
    <w:p w:rsidR="00236619" w:rsidRPr="00236619" w:rsidRDefault="00236619" w:rsidP="00236619">
      <w:pPr>
        <w:rPr>
          <w:rFonts w:ascii="Times New Roman" w:hAnsi="Times New Roman" w:cs="Times New Roman"/>
          <w:i/>
          <w:sz w:val="32"/>
          <w:szCs w:val="32"/>
          <w:lang w:val="tt-RU"/>
        </w:rPr>
      </w:pPr>
      <w:r w:rsidRPr="00236619">
        <w:rPr>
          <w:i/>
          <w:sz w:val="32"/>
          <w:szCs w:val="32"/>
        </w:rPr>
        <w:lastRenderedPageBreak/>
        <w:t xml:space="preserve">Татарстан </w:t>
      </w:r>
      <w:proofErr w:type="spellStart"/>
      <w:r w:rsidRPr="00236619">
        <w:rPr>
          <w:i/>
          <w:sz w:val="32"/>
          <w:szCs w:val="32"/>
        </w:rPr>
        <w:t>Республикасы</w:t>
      </w:r>
      <w:proofErr w:type="spellEnd"/>
      <w:r w:rsidRPr="00236619">
        <w:rPr>
          <w:i/>
          <w:sz w:val="32"/>
          <w:szCs w:val="32"/>
        </w:rPr>
        <w:t xml:space="preserve"> Ютазы </w:t>
      </w:r>
      <w:proofErr w:type="spellStart"/>
      <w:r w:rsidRPr="00236619">
        <w:rPr>
          <w:i/>
          <w:sz w:val="32"/>
          <w:szCs w:val="32"/>
        </w:rPr>
        <w:t>муниципаль</w:t>
      </w:r>
      <w:proofErr w:type="spellEnd"/>
      <w:r w:rsidRPr="00236619">
        <w:rPr>
          <w:i/>
          <w:sz w:val="32"/>
          <w:szCs w:val="32"/>
        </w:rPr>
        <w:t xml:space="preserve"> районы </w:t>
      </w:r>
      <w:proofErr w:type="spellStart"/>
      <w:r w:rsidRPr="00236619">
        <w:rPr>
          <w:i/>
          <w:sz w:val="32"/>
          <w:szCs w:val="32"/>
        </w:rPr>
        <w:t>муниципаль</w:t>
      </w:r>
      <w:proofErr w:type="spellEnd"/>
      <w:r w:rsidRPr="00236619">
        <w:rPr>
          <w:i/>
          <w:sz w:val="32"/>
          <w:szCs w:val="32"/>
        </w:rPr>
        <w:t xml:space="preserve"> бюджет </w:t>
      </w:r>
      <w:proofErr w:type="spellStart"/>
      <w:r w:rsidRPr="00236619">
        <w:rPr>
          <w:i/>
          <w:sz w:val="32"/>
          <w:szCs w:val="32"/>
        </w:rPr>
        <w:t>гомуми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белем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бирү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учреждениесе</w:t>
      </w:r>
      <w:proofErr w:type="spellEnd"/>
      <w:r w:rsidRPr="00236619">
        <w:rPr>
          <w:i/>
          <w:sz w:val="32"/>
          <w:szCs w:val="32"/>
        </w:rPr>
        <w:t xml:space="preserve"> «4 </w:t>
      </w:r>
      <w:proofErr w:type="spellStart"/>
      <w:r w:rsidRPr="00236619">
        <w:rPr>
          <w:i/>
          <w:sz w:val="32"/>
          <w:szCs w:val="32"/>
        </w:rPr>
        <w:t>нче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санлы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Урыссу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тө</w:t>
      </w:r>
      <w:proofErr w:type="gramStart"/>
      <w:r w:rsidRPr="00236619">
        <w:rPr>
          <w:i/>
          <w:sz w:val="32"/>
          <w:szCs w:val="32"/>
        </w:rPr>
        <w:t>п</w:t>
      </w:r>
      <w:proofErr w:type="spellEnd"/>
      <w:proofErr w:type="gram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гомуми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белем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бирү</w:t>
      </w:r>
      <w:proofErr w:type="spellEnd"/>
      <w:r w:rsidRPr="00236619">
        <w:rPr>
          <w:i/>
          <w:sz w:val="32"/>
          <w:szCs w:val="32"/>
        </w:rPr>
        <w:t xml:space="preserve"> </w:t>
      </w:r>
      <w:proofErr w:type="spellStart"/>
      <w:r w:rsidRPr="00236619">
        <w:rPr>
          <w:i/>
          <w:sz w:val="32"/>
          <w:szCs w:val="32"/>
        </w:rPr>
        <w:t>мәктәбе</w:t>
      </w:r>
      <w:proofErr w:type="spellEnd"/>
      <w:r w:rsidRPr="00236619">
        <w:rPr>
          <w:i/>
          <w:sz w:val="32"/>
          <w:szCs w:val="32"/>
        </w:rPr>
        <w:t>»</w:t>
      </w:r>
    </w:p>
    <w:p w:rsidR="00152665" w:rsidRPr="00152665" w:rsidRDefault="00152665" w:rsidP="00B30D5E">
      <w:pPr>
        <w:pStyle w:val="a3"/>
        <w:spacing w:before="0" w:beforeAutospacing="0" w:after="0" w:afterAutospacing="0"/>
        <w:rPr>
          <w:rFonts w:ascii="Arial" w:hAnsi="Arial" w:cs="Arial"/>
          <w:b/>
          <w:i/>
          <w:color w:val="000000"/>
          <w:sz w:val="56"/>
          <w:szCs w:val="56"/>
        </w:rPr>
      </w:pPr>
      <w:r w:rsidRPr="00152665">
        <w:rPr>
          <w:b/>
          <w:i/>
          <w:sz w:val="56"/>
          <w:szCs w:val="56"/>
        </w:rPr>
        <w:t xml:space="preserve">Минем педагогик </w:t>
      </w:r>
      <w:proofErr w:type="spellStart"/>
      <w:r w:rsidRPr="00152665">
        <w:rPr>
          <w:b/>
          <w:i/>
          <w:sz w:val="56"/>
          <w:szCs w:val="56"/>
        </w:rPr>
        <w:t>осталыгым</w:t>
      </w:r>
      <w:proofErr w:type="spellEnd"/>
    </w:p>
    <w:p w:rsidR="00152665" w:rsidRPr="00152665" w:rsidRDefault="00152665" w:rsidP="00152665">
      <w:pPr>
        <w:pStyle w:val="a3"/>
        <w:spacing w:before="0" w:beforeAutospacing="0" w:after="0" w:afterAutospacing="0"/>
        <w:jc w:val="center"/>
        <w:rPr>
          <w:i/>
          <w:color w:val="000000"/>
          <w:sz w:val="56"/>
          <w:szCs w:val="56"/>
        </w:rPr>
      </w:pPr>
      <w:r w:rsidRPr="00152665">
        <w:rPr>
          <w:rStyle w:val="a4"/>
          <w:i/>
          <w:color w:val="000000"/>
          <w:sz w:val="56"/>
          <w:szCs w:val="56"/>
        </w:rPr>
        <w:t xml:space="preserve"> (Эссе)</w:t>
      </w:r>
    </w:p>
    <w:p w:rsidR="00152665" w:rsidRDefault="00152665" w:rsidP="00F50D1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F50D1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Default="00152665" w:rsidP="00F50D1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52665" w:rsidRPr="000C7F0F" w:rsidRDefault="00152665" w:rsidP="00F50D1E">
      <w:pPr>
        <w:pStyle w:val="a3"/>
        <w:spacing w:before="0" w:beforeAutospacing="0" w:after="0" w:afterAutospacing="0"/>
        <w:jc w:val="center"/>
        <w:rPr>
          <w:b/>
          <w:color w:val="1D1B11" w:themeColor="background2" w:themeShade="1A"/>
          <w:sz w:val="26"/>
          <w:szCs w:val="26"/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B30D5E">
      <w:pPr>
        <w:pStyle w:val="a3"/>
        <w:spacing w:before="0" w:beforeAutospacing="0" w:after="0" w:afterAutospacing="0"/>
        <w:jc w:val="center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>
        <w:rPr>
          <w:b/>
          <w:noProof/>
          <w:sz w:val="26"/>
          <w:szCs w:val="26"/>
        </w:rPr>
        <w:drawing>
          <wp:inline distT="0" distB="0" distL="0" distR="0" wp14:anchorId="004E2F09" wp14:editId="526F187A">
            <wp:extent cx="3448050" cy="4018642"/>
            <wp:effectExtent l="0" t="0" r="0" b="1270"/>
            <wp:docPr id="3" name="Рисунок 3" descr="C:\Users\Ирина\Desktop\бир\IMG_0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бир\IMG_03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740" cy="402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B30D5E" w:rsidRPr="000C7F0F" w:rsidRDefault="00B30D5E" w:rsidP="00B30D5E">
      <w:pPr>
        <w:pStyle w:val="a3"/>
        <w:spacing w:before="0" w:beforeAutospacing="0" w:after="0" w:afterAutospacing="0"/>
        <w:rPr>
          <w:color w:val="1D1B11" w:themeColor="background2" w:themeShade="1A"/>
          <w:sz w:val="28"/>
          <w:szCs w:val="28"/>
          <w:lang w:val="tt-RU"/>
        </w:rPr>
      </w:pPr>
      <w:r w:rsidRPr="000C7F0F"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Татар теле һәм әдәбияты укытучысы </w:t>
      </w:r>
      <w:r w:rsidRPr="00B30D5E">
        <w:rPr>
          <w:color w:val="1D1B11" w:themeColor="background2" w:themeShade="1A"/>
          <w:sz w:val="28"/>
          <w:szCs w:val="28"/>
          <w:lang w:val="tt-RU"/>
        </w:rPr>
        <w:t xml:space="preserve"> </w:t>
      </w:r>
      <w:r w:rsidRPr="000C7F0F"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Гарипова Гөлназ Мөнәвир кызы .</w:t>
      </w:r>
    </w:p>
    <w:p w:rsidR="00B30D5E" w:rsidRDefault="00B30D5E" w:rsidP="00152665">
      <w:pPr>
        <w:pStyle w:val="a3"/>
        <w:spacing w:before="0" w:beforeAutospacing="0" w:after="0" w:afterAutospacing="0"/>
        <w:rPr>
          <w:rFonts w:eastAsia="+mn-ea"/>
          <w:b/>
          <w:bCs/>
          <w:color w:val="1D1B11" w:themeColor="background2" w:themeShade="1A"/>
          <w:kern w:val="24"/>
          <w:sz w:val="28"/>
          <w:szCs w:val="28"/>
          <w:lang w:val="tt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</w:p>
    <w:p w:rsidR="00F50D1E" w:rsidRPr="00236619" w:rsidRDefault="005E0B00" w:rsidP="00152665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bookmarkStart w:id="0" w:name="_GoBack"/>
      <w:bookmarkEnd w:id="0"/>
      <w:r w:rsidRPr="00B30D5E">
        <w:rPr>
          <w:b/>
          <w:sz w:val="28"/>
          <w:szCs w:val="28"/>
          <w:lang w:val="tt-RU"/>
        </w:rPr>
        <w:t>Минем педагогик осталыгым</w:t>
      </w:r>
    </w:p>
    <w:p w:rsidR="00F50D1E" w:rsidRPr="000B539C" w:rsidRDefault="00152665" w:rsidP="00152665">
      <w:pPr>
        <w:pStyle w:val="a3"/>
        <w:tabs>
          <w:tab w:val="left" w:pos="4185"/>
          <w:tab w:val="center" w:pos="4677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30D5E">
        <w:rPr>
          <w:rStyle w:val="a4"/>
          <w:color w:val="000000"/>
          <w:sz w:val="28"/>
          <w:szCs w:val="28"/>
          <w:lang w:val="tt-RU"/>
        </w:rPr>
        <w:tab/>
      </w:r>
      <w:r w:rsidRPr="00B30D5E">
        <w:rPr>
          <w:rStyle w:val="a4"/>
          <w:color w:val="000000"/>
          <w:sz w:val="28"/>
          <w:szCs w:val="28"/>
          <w:lang w:val="tt-RU"/>
        </w:rPr>
        <w:tab/>
      </w:r>
      <w:r w:rsidR="00227793" w:rsidRPr="00B30D5E">
        <w:rPr>
          <w:rStyle w:val="a4"/>
          <w:color w:val="000000"/>
          <w:sz w:val="28"/>
          <w:szCs w:val="28"/>
          <w:lang w:val="tt-RU"/>
        </w:rPr>
        <w:t xml:space="preserve"> </w:t>
      </w:r>
      <w:r w:rsidR="00F50D1E" w:rsidRPr="000B539C">
        <w:rPr>
          <w:rStyle w:val="a4"/>
          <w:color w:val="000000"/>
          <w:sz w:val="28"/>
          <w:szCs w:val="28"/>
        </w:rPr>
        <w:t>(Эссе)</w:t>
      </w:r>
    </w:p>
    <w:p w:rsidR="00F50D1E" w:rsidRPr="000B539C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B539C">
        <w:rPr>
          <w:color w:val="000000"/>
          <w:sz w:val="28"/>
          <w:szCs w:val="28"/>
        </w:rPr>
        <w:t>“</w:t>
      </w:r>
      <w:proofErr w:type="spellStart"/>
      <w:r w:rsidRPr="000B539C">
        <w:rPr>
          <w:color w:val="000000"/>
          <w:sz w:val="28"/>
          <w:szCs w:val="28"/>
        </w:rPr>
        <w:t>Гыйлем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вә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тәрбия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орлыкларын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хәзер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ихлас</w:t>
      </w:r>
      <w:proofErr w:type="spellEnd"/>
    </w:p>
    <w:p w:rsidR="00F50D1E" w:rsidRPr="000B539C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0B539C">
        <w:rPr>
          <w:color w:val="000000"/>
          <w:sz w:val="28"/>
          <w:szCs w:val="28"/>
        </w:rPr>
        <w:t>вә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B539C">
        <w:rPr>
          <w:color w:val="000000"/>
          <w:sz w:val="28"/>
          <w:szCs w:val="28"/>
        </w:rPr>
        <w:t>м</w:t>
      </w:r>
      <w:proofErr w:type="gramEnd"/>
      <w:r w:rsidRPr="000B539C">
        <w:rPr>
          <w:color w:val="000000"/>
          <w:sz w:val="28"/>
          <w:szCs w:val="28"/>
        </w:rPr>
        <w:t>әхәббәт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илә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чәчсәгез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киләчәктә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файдалы</w:t>
      </w:r>
      <w:proofErr w:type="spellEnd"/>
    </w:p>
    <w:p w:rsidR="00F50D1E" w:rsidRPr="000B539C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0B539C">
        <w:rPr>
          <w:color w:val="000000"/>
          <w:sz w:val="28"/>
          <w:szCs w:val="28"/>
        </w:rPr>
        <w:t>җимешләрне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дә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үзегез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җыярсыз</w:t>
      </w:r>
      <w:proofErr w:type="spellEnd"/>
      <w:r w:rsidRPr="000B539C">
        <w:rPr>
          <w:color w:val="000000"/>
          <w:sz w:val="28"/>
          <w:szCs w:val="28"/>
        </w:rPr>
        <w:t>”.</w:t>
      </w:r>
    </w:p>
    <w:p w:rsidR="00F50D1E" w:rsidRPr="000B539C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B539C">
        <w:rPr>
          <w:color w:val="000000"/>
          <w:sz w:val="28"/>
          <w:szCs w:val="28"/>
        </w:rPr>
        <w:t xml:space="preserve">             </w:t>
      </w:r>
      <w:proofErr w:type="spellStart"/>
      <w:r w:rsidRPr="000B539C">
        <w:rPr>
          <w:color w:val="000000"/>
          <w:sz w:val="28"/>
          <w:szCs w:val="28"/>
        </w:rPr>
        <w:t>Ризаэддин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Фәхреддин</w:t>
      </w:r>
      <w:proofErr w:type="spellEnd"/>
    </w:p>
    <w:p w:rsidR="00F50D1E" w:rsidRPr="000B539C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B539C">
        <w:rPr>
          <w:color w:val="000000"/>
          <w:sz w:val="28"/>
          <w:szCs w:val="28"/>
        </w:rPr>
        <w:t xml:space="preserve">                  </w:t>
      </w:r>
      <w:proofErr w:type="spellStart"/>
      <w:r w:rsidRPr="000B539C">
        <w:rPr>
          <w:color w:val="000000"/>
          <w:sz w:val="28"/>
          <w:szCs w:val="28"/>
        </w:rPr>
        <w:t>Укытучы</w:t>
      </w:r>
      <w:proofErr w:type="spellEnd"/>
      <w:r w:rsidRPr="000B539C">
        <w:rPr>
          <w:rStyle w:val="apple-converted-space"/>
          <w:color w:val="000000"/>
          <w:sz w:val="28"/>
          <w:szCs w:val="28"/>
        </w:rPr>
        <w:t> </w:t>
      </w:r>
      <w:r w:rsidRPr="00227793">
        <w:rPr>
          <w:rStyle w:val="a4"/>
          <w:b w:val="0"/>
          <w:color w:val="000000"/>
          <w:sz w:val="28"/>
          <w:szCs w:val="28"/>
        </w:rPr>
        <w:t xml:space="preserve">–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иң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авыр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иң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катлаулы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иң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кирәкле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шул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ук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вакытта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иң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гүзәл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иң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гуманлы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27793">
        <w:rPr>
          <w:rStyle w:val="a4"/>
          <w:b w:val="0"/>
          <w:color w:val="000000"/>
          <w:sz w:val="28"/>
          <w:szCs w:val="28"/>
        </w:rPr>
        <w:t>һөнәрләрнең</w:t>
      </w:r>
      <w:proofErr w:type="spellEnd"/>
      <w:r w:rsidRPr="00227793">
        <w:rPr>
          <w:rStyle w:val="a4"/>
          <w:b w:val="0"/>
          <w:color w:val="000000"/>
          <w:sz w:val="28"/>
          <w:szCs w:val="28"/>
        </w:rPr>
        <w:t xml:space="preserve"> </w:t>
      </w:r>
      <w:proofErr w:type="gramStart"/>
      <w:r w:rsidRPr="00227793">
        <w:rPr>
          <w:rStyle w:val="a4"/>
          <w:b w:val="0"/>
          <w:color w:val="000000"/>
          <w:sz w:val="28"/>
          <w:szCs w:val="28"/>
        </w:rPr>
        <w:t>берсе</w:t>
      </w:r>
      <w:proofErr w:type="gramEnd"/>
      <w:r w:rsidRPr="00227793">
        <w:rPr>
          <w:rStyle w:val="a4"/>
          <w:b w:val="0"/>
          <w:color w:val="000000"/>
          <w:sz w:val="28"/>
          <w:szCs w:val="28"/>
        </w:rPr>
        <w:t>.</w:t>
      </w:r>
      <w:r w:rsidRPr="00227793">
        <w:rPr>
          <w:rStyle w:val="apple-converted-space"/>
          <w:b/>
          <w:color w:val="000000"/>
          <w:sz w:val="28"/>
          <w:szCs w:val="28"/>
        </w:rPr>
        <w:t> </w:t>
      </w:r>
      <w:proofErr w:type="spellStart"/>
      <w:r w:rsidRPr="00227793">
        <w:rPr>
          <w:color w:val="000000"/>
          <w:sz w:val="28"/>
          <w:szCs w:val="28"/>
        </w:rPr>
        <w:t>Укытучыдан</w:t>
      </w:r>
      <w:proofErr w:type="spellEnd"/>
      <w:r w:rsidRPr="00227793">
        <w:rPr>
          <w:color w:val="000000"/>
          <w:sz w:val="28"/>
          <w:szCs w:val="28"/>
        </w:rPr>
        <w:t xml:space="preserve"> башка </w:t>
      </w:r>
      <w:proofErr w:type="spellStart"/>
      <w:r w:rsidRPr="00227793">
        <w:rPr>
          <w:color w:val="000000"/>
          <w:sz w:val="28"/>
          <w:szCs w:val="28"/>
        </w:rPr>
        <w:t>төрле</w:t>
      </w:r>
      <w:proofErr w:type="spellEnd"/>
      <w:r w:rsidRPr="00227793">
        <w:rPr>
          <w:color w:val="000000"/>
          <w:sz w:val="28"/>
          <w:szCs w:val="28"/>
        </w:rPr>
        <w:t xml:space="preserve"> </w:t>
      </w:r>
      <w:proofErr w:type="spellStart"/>
      <w:r w:rsidRPr="00227793">
        <w:rPr>
          <w:color w:val="000000"/>
          <w:sz w:val="28"/>
          <w:szCs w:val="28"/>
        </w:rPr>
        <w:t>һөнә</w:t>
      </w:r>
      <w:proofErr w:type="gramStart"/>
      <w:r w:rsidRPr="00227793">
        <w:rPr>
          <w:color w:val="000000"/>
          <w:sz w:val="28"/>
          <w:szCs w:val="28"/>
        </w:rPr>
        <w:t>р</w:t>
      </w:r>
      <w:proofErr w:type="spellEnd"/>
      <w:proofErr w:type="gram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кешеләре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генә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түгел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укытучылар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үзләре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дә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булмас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иде</w:t>
      </w:r>
      <w:proofErr w:type="spellEnd"/>
      <w:r w:rsidRPr="000B539C">
        <w:rPr>
          <w:color w:val="000000"/>
          <w:sz w:val="28"/>
          <w:szCs w:val="28"/>
        </w:rPr>
        <w:t xml:space="preserve">. </w:t>
      </w:r>
      <w:proofErr w:type="spellStart"/>
      <w:r w:rsidRPr="000B539C">
        <w:rPr>
          <w:color w:val="000000"/>
          <w:sz w:val="28"/>
          <w:szCs w:val="28"/>
        </w:rPr>
        <w:t>Укытучы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һөнәре</w:t>
      </w:r>
      <w:proofErr w:type="spellEnd"/>
      <w:r w:rsidRPr="000B539C">
        <w:rPr>
          <w:color w:val="000000"/>
          <w:sz w:val="28"/>
          <w:szCs w:val="28"/>
        </w:rPr>
        <w:t xml:space="preserve"> – </w:t>
      </w:r>
      <w:proofErr w:type="spellStart"/>
      <w:r w:rsidRPr="000B539C">
        <w:rPr>
          <w:color w:val="000000"/>
          <w:sz w:val="28"/>
          <w:szCs w:val="28"/>
        </w:rPr>
        <w:t>чын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мәгънәсендә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һөнәрлә</w:t>
      </w:r>
      <w:proofErr w:type="gramStart"/>
      <w:r w:rsidRPr="000B539C">
        <w:rPr>
          <w:color w:val="000000"/>
          <w:sz w:val="28"/>
          <w:szCs w:val="28"/>
        </w:rPr>
        <w:t>р</w:t>
      </w:r>
      <w:proofErr w:type="spellEnd"/>
      <w:proofErr w:type="gram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һөнәре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барлык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һөнәрләрнең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анасы</w:t>
      </w:r>
      <w:proofErr w:type="spellEnd"/>
      <w:r w:rsidRPr="000B539C">
        <w:rPr>
          <w:color w:val="000000"/>
          <w:sz w:val="28"/>
          <w:szCs w:val="28"/>
        </w:rPr>
        <w:t xml:space="preserve">. </w:t>
      </w:r>
      <w:proofErr w:type="spellStart"/>
      <w:r w:rsidRPr="000B539C">
        <w:rPr>
          <w:color w:val="000000"/>
          <w:sz w:val="28"/>
          <w:szCs w:val="28"/>
        </w:rPr>
        <w:t>Шуңа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кү</w:t>
      </w:r>
      <w:proofErr w:type="gramStart"/>
      <w:r w:rsidRPr="000B539C">
        <w:rPr>
          <w:color w:val="000000"/>
          <w:sz w:val="28"/>
          <w:szCs w:val="28"/>
        </w:rPr>
        <w:t>р</w:t>
      </w:r>
      <w:proofErr w:type="gramEnd"/>
      <w:r w:rsidRPr="000B539C">
        <w:rPr>
          <w:color w:val="000000"/>
          <w:sz w:val="28"/>
          <w:szCs w:val="28"/>
        </w:rPr>
        <w:t>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бу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һөнәрне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сайлаган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кеше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гаҗәеп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дәрәҗәдә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тәрбияле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гыйлемле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булырга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тиеш</w:t>
      </w:r>
      <w:proofErr w:type="spellEnd"/>
      <w:r w:rsidRPr="000B539C">
        <w:rPr>
          <w:color w:val="000000"/>
          <w:sz w:val="28"/>
          <w:szCs w:val="28"/>
        </w:rPr>
        <w:t xml:space="preserve">. </w:t>
      </w:r>
      <w:proofErr w:type="spellStart"/>
      <w:r w:rsidRPr="000B539C">
        <w:rPr>
          <w:color w:val="000000"/>
          <w:sz w:val="28"/>
          <w:szCs w:val="28"/>
        </w:rPr>
        <w:t>Чөнки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B539C">
        <w:rPr>
          <w:color w:val="000000"/>
          <w:sz w:val="28"/>
          <w:szCs w:val="28"/>
        </w:rPr>
        <w:t>ул</w:t>
      </w:r>
      <w:proofErr w:type="spellEnd"/>
      <w:proofErr w:type="gram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баланы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белеме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белән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генә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түгел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килеш-килбәте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холык-фигыле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сөйләм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әдәбе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якты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йөзе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күңел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пакьлеге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белән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дә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тәрбия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кыла</w:t>
      </w:r>
      <w:proofErr w:type="spellEnd"/>
      <w:r w:rsidRPr="000B539C">
        <w:rPr>
          <w:color w:val="000000"/>
          <w:sz w:val="28"/>
          <w:szCs w:val="28"/>
        </w:rPr>
        <w:t xml:space="preserve">. </w:t>
      </w:r>
      <w:proofErr w:type="spellStart"/>
      <w:r w:rsidRPr="000B539C">
        <w:rPr>
          <w:color w:val="000000"/>
          <w:sz w:val="28"/>
          <w:szCs w:val="28"/>
        </w:rPr>
        <w:t>Шуңа</w:t>
      </w:r>
      <w:proofErr w:type="spellEnd"/>
      <w:r w:rsidRPr="000B539C">
        <w:rPr>
          <w:color w:val="000000"/>
          <w:sz w:val="28"/>
          <w:szCs w:val="28"/>
        </w:rPr>
        <w:t xml:space="preserve"> да </w:t>
      </w:r>
      <w:proofErr w:type="spellStart"/>
      <w:r w:rsidRPr="000B539C">
        <w:rPr>
          <w:color w:val="000000"/>
          <w:sz w:val="28"/>
          <w:szCs w:val="28"/>
        </w:rPr>
        <w:t>һә</w:t>
      </w:r>
      <w:proofErr w:type="gramStart"/>
      <w:r w:rsidRPr="000B539C">
        <w:rPr>
          <w:color w:val="000000"/>
          <w:sz w:val="28"/>
          <w:szCs w:val="28"/>
        </w:rPr>
        <w:t>р</w:t>
      </w:r>
      <w:proofErr w:type="spellEnd"/>
      <w:proofErr w:type="gram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кеше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укытучы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була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алмый</w:t>
      </w:r>
      <w:proofErr w:type="spellEnd"/>
      <w:r w:rsidRPr="000B539C">
        <w:rPr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B539C">
        <w:rPr>
          <w:color w:val="000000"/>
          <w:sz w:val="28"/>
          <w:szCs w:val="28"/>
        </w:rPr>
        <w:t xml:space="preserve">         </w:t>
      </w:r>
      <w:proofErr w:type="spellStart"/>
      <w:r w:rsidRPr="000B539C">
        <w:rPr>
          <w:color w:val="000000"/>
          <w:sz w:val="28"/>
          <w:szCs w:val="28"/>
        </w:rPr>
        <w:t>Бу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һөнәрнең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авырлыгын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зур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җаваплылык</w:t>
      </w:r>
      <w:proofErr w:type="spellEnd"/>
      <w:r w:rsidRPr="000B539C">
        <w:rPr>
          <w:color w:val="000000"/>
          <w:sz w:val="28"/>
          <w:szCs w:val="28"/>
        </w:rPr>
        <w:t xml:space="preserve">, </w:t>
      </w:r>
      <w:proofErr w:type="spellStart"/>
      <w:r w:rsidRPr="000B539C">
        <w:rPr>
          <w:color w:val="000000"/>
          <w:sz w:val="28"/>
          <w:szCs w:val="28"/>
        </w:rPr>
        <w:t>сабырлык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таләп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итүен</w:t>
      </w:r>
      <w:proofErr w:type="spellEnd"/>
      <w:r w:rsidRPr="000B539C">
        <w:rPr>
          <w:color w:val="000000"/>
          <w:sz w:val="28"/>
          <w:szCs w:val="28"/>
        </w:rPr>
        <w:t xml:space="preserve"> мин </w:t>
      </w:r>
      <w:proofErr w:type="spellStart"/>
      <w:r w:rsidRPr="000B539C">
        <w:rPr>
          <w:color w:val="000000"/>
          <w:sz w:val="28"/>
          <w:szCs w:val="28"/>
        </w:rPr>
        <w:t>кечкенәдән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үк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B539C">
        <w:rPr>
          <w:color w:val="000000"/>
          <w:sz w:val="28"/>
          <w:szCs w:val="28"/>
        </w:rPr>
        <w:t>к</w:t>
      </w:r>
      <w:proofErr w:type="gramEnd"/>
      <w:r w:rsidRPr="000B539C">
        <w:rPr>
          <w:color w:val="000000"/>
          <w:sz w:val="28"/>
          <w:szCs w:val="28"/>
        </w:rPr>
        <w:t>үреп</w:t>
      </w:r>
      <w:proofErr w:type="spellEnd"/>
      <w:r w:rsidRPr="000B539C">
        <w:rPr>
          <w:color w:val="000000"/>
          <w:sz w:val="28"/>
          <w:szCs w:val="28"/>
        </w:rPr>
        <w:t xml:space="preserve"> </w:t>
      </w:r>
      <w:proofErr w:type="spellStart"/>
      <w:r w:rsidRPr="000B539C">
        <w:rPr>
          <w:color w:val="000000"/>
          <w:sz w:val="28"/>
          <w:szCs w:val="28"/>
        </w:rPr>
        <w:t>үстем</w:t>
      </w:r>
      <w:proofErr w:type="spellEnd"/>
      <w:r w:rsidRPr="004F1233">
        <w:rPr>
          <w:color w:val="000000"/>
          <w:sz w:val="28"/>
          <w:szCs w:val="28"/>
        </w:rPr>
        <w:t>.</w:t>
      </w:r>
      <w:r w:rsidRPr="004F1233">
        <w:rPr>
          <w:rStyle w:val="apple-converted-space"/>
          <w:color w:val="000000"/>
          <w:sz w:val="28"/>
          <w:szCs w:val="28"/>
        </w:rPr>
        <w:t> </w:t>
      </w:r>
      <w:r w:rsidRPr="004F1233">
        <w:rPr>
          <w:rStyle w:val="apple-converted-space"/>
          <w:bCs/>
          <w:color w:val="000000"/>
          <w:sz w:val="28"/>
          <w:szCs w:val="28"/>
        </w:rPr>
        <w:t> </w:t>
      </w:r>
      <w:proofErr w:type="spellStart"/>
      <w:r w:rsidRPr="004F1233">
        <w:rPr>
          <w:color w:val="000000"/>
          <w:sz w:val="28"/>
          <w:szCs w:val="28"/>
        </w:rPr>
        <w:t>Шуңа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gramEnd"/>
      <w:r w:rsidRPr="004F1233">
        <w:rPr>
          <w:color w:val="000000"/>
          <w:sz w:val="28"/>
          <w:szCs w:val="28"/>
        </w:rPr>
        <w:t>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</w:t>
      </w:r>
      <w:r w:rsidRPr="004F1233">
        <w:rPr>
          <w:rStyle w:val="a4"/>
          <w:b w:val="0"/>
          <w:color w:val="000000"/>
          <w:sz w:val="28"/>
          <w:szCs w:val="28"/>
        </w:rPr>
        <w:t>әктәпне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тәмамлаганнан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соң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кая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укырга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бару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турында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сорау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башыма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да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килеп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карамады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.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Укытучы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буласымны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белә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идем.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Алабуга</w:t>
      </w:r>
      <w:proofErr w:type="spellEnd"/>
      <w:proofErr w:type="gramStart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Д</w:t>
      </w:r>
      <w:proofErr w:type="gramEnd"/>
      <w:r w:rsidRPr="004F1233">
        <w:rPr>
          <w:rStyle w:val="a4"/>
          <w:b w:val="0"/>
          <w:color w:val="000000"/>
          <w:sz w:val="28"/>
          <w:szCs w:val="28"/>
        </w:rPr>
        <w:t>әүләт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университетының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  татар теле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филологиясе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,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факультетына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укырга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кердем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.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Университетта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уку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еллары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күз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ачып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йомганчы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узып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киттеләр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.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Ниһаять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кулымда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– </w:t>
      </w:r>
      <w:proofErr w:type="spellStart"/>
      <w:proofErr w:type="gramStart"/>
      <w:r w:rsidRPr="004F1233">
        <w:rPr>
          <w:rStyle w:val="a4"/>
          <w:b w:val="0"/>
          <w:color w:val="000000"/>
          <w:sz w:val="28"/>
          <w:szCs w:val="28"/>
        </w:rPr>
        <w:t>к</w:t>
      </w:r>
      <w:proofErr w:type="gramEnd"/>
      <w:r w:rsidRPr="004F1233">
        <w:rPr>
          <w:rStyle w:val="a4"/>
          <w:b w:val="0"/>
          <w:color w:val="000000"/>
          <w:sz w:val="28"/>
          <w:szCs w:val="28"/>
        </w:rPr>
        <w:t>өтеп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алынган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диплом. Мин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балалар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укытачакмын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!..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color w:val="000000"/>
          <w:sz w:val="28"/>
          <w:szCs w:val="28"/>
        </w:rPr>
        <w:t>Мәктә</w:t>
      </w:r>
      <w:proofErr w:type="gramStart"/>
      <w:r w:rsidRPr="004F1233">
        <w:rPr>
          <w:color w:val="000000"/>
          <w:sz w:val="28"/>
          <w:szCs w:val="28"/>
        </w:rPr>
        <w:t>п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бусагасын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беренче</w:t>
      </w:r>
      <w:proofErr w:type="spellEnd"/>
      <w:r w:rsidRPr="004F1233">
        <w:rPr>
          <w:color w:val="000000"/>
          <w:sz w:val="28"/>
          <w:szCs w:val="28"/>
        </w:rPr>
        <w:t xml:space="preserve"> кат </w:t>
      </w:r>
      <w:proofErr w:type="spellStart"/>
      <w:r w:rsidRPr="004F1233">
        <w:rPr>
          <w:color w:val="000000"/>
          <w:sz w:val="28"/>
          <w:szCs w:val="28"/>
        </w:rPr>
        <w:t>атлап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эшкә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килгәндә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чит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кеше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балаларының</w:t>
      </w:r>
      <w:proofErr w:type="spellEnd"/>
      <w:r w:rsidRPr="004F1233">
        <w:rPr>
          <w:color w:val="000000"/>
          <w:sz w:val="28"/>
          <w:szCs w:val="28"/>
        </w:rPr>
        <w:t xml:space="preserve">  ап-</w:t>
      </w:r>
      <w:proofErr w:type="spellStart"/>
      <w:r w:rsidRPr="004F1233">
        <w:rPr>
          <w:color w:val="000000"/>
          <w:sz w:val="28"/>
          <w:szCs w:val="28"/>
        </w:rPr>
        <w:t>ак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кәгазьдәй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күңеленә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җир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йөзендә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иң-иң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яхшы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сыйфатларны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гына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салырга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тиешлегемне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тулысы</w:t>
      </w:r>
      <w:proofErr w:type="spellEnd"/>
      <w:r w:rsidRPr="004F1233">
        <w:rPr>
          <w:color w:val="000000"/>
          <w:sz w:val="28"/>
          <w:szCs w:val="28"/>
        </w:rPr>
        <w:t xml:space="preserve">  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аңлап</w:t>
      </w:r>
      <w:proofErr w:type="spellEnd"/>
      <w:r w:rsidRPr="004F1233">
        <w:rPr>
          <w:color w:val="000000"/>
          <w:sz w:val="28"/>
          <w:szCs w:val="28"/>
        </w:rPr>
        <w:t xml:space="preserve"> та </w:t>
      </w:r>
      <w:proofErr w:type="spellStart"/>
      <w:r w:rsidRPr="004F1233">
        <w:rPr>
          <w:color w:val="000000"/>
          <w:sz w:val="28"/>
          <w:szCs w:val="28"/>
        </w:rPr>
        <w:t>бетермәгәнмендер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әле</w:t>
      </w:r>
      <w:proofErr w:type="spellEnd"/>
      <w:r w:rsidRPr="004F1233">
        <w:rPr>
          <w:color w:val="000000"/>
          <w:sz w:val="28"/>
          <w:szCs w:val="28"/>
        </w:rPr>
        <w:t xml:space="preserve"> мин. </w:t>
      </w:r>
      <w:proofErr w:type="spellStart"/>
      <w:r w:rsidRPr="004F1233">
        <w:rPr>
          <w:color w:val="000000"/>
          <w:sz w:val="28"/>
          <w:szCs w:val="28"/>
        </w:rPr>
        <w:t>Үзем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башкарган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эшнең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никадәр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җаваплылык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таләп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итүен</w:t>
      </w:r>
      <w:proofErr w:type="spellEnd"/>
      <w:r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еллар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үткән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саен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төшенә</w:t>
      </w:r>
      <w:proofErr w:type="spellEnd"/>
      <w:r w:rsidRPr="004F1233">
        <w:rPr>
          <w:color w:val="000000"/>
          <w:sz w:val="28"/>
          <w:szCs w:val="28"/>
        </w:rPr>
        <w:t xml:space="preserve"> барам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хәйран</w:t>
      </w:r>
      <w:proofErr w:type="spellEnd"/>
      <w:r w:rsidRPr="004F1233">
        <w:rPr>
          <w:color w:val="000000"/>
          <w:sz w:val="28"/>
          <w:szCs w:val="28"/>
        </w:rPr>
        <w:t xml:space="preserve"> калам...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color w:val="000000"/>
          <w:sz w:val="28"/>
          <w:szCs w:val="28"/>
        </w:rPr>
        <w:t>Юк</w:t>
      </w:r>
      <w:proofErr w:type="spellEnd"/>
      <w:r w:rsidRPr="004F1233">
        <w:rPr>
          <w:color w:val="000000"/>
          <w:sz w:val="28"/>
          <w:szCs w:val="28"/>
        </w:rPr>
        <w:t>,</w:t>
      </w:r>
      <w:r w:rsidRPr="004F1233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сайлаган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һөнәремә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әз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генә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дә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үкенмим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.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Эшемнән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зур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ләззәт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табып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эшлим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.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Мәктәпкә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укучыларым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янына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ашкынып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барам.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Очар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кошлар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күккә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омтылгандай</w:t>
      </w:r>
      <w:proofErr w:type="spellEnd"/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Көн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дә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proofErr w:type="gramStart"/>
      <w:r w:rsidRPr="004F1233">
        <w:rPr>
          <w:rStyle w:val="a4"/>
          <w:b w:val="0"/>
          <w:color w:val="000000"/>
          <w:sz w:val="28"/>
          <w:szCs w:val="28"/>
        </w:rPr>
        <w:t>м</w:t>
      </w:r>
      <w:proofErr w:type="gramEnd"/>
      <w:r w:rsidRPr="004F1233">
        <w:rPr>
          <w:rStyle w:val="a4"/>
          <w:b w:val="0"/>
          <w:color w:val="000000"/>
          <w:sz w:val="28"/>
          <w:szCs w:val="28"/>
        </w:rPr>
        <w:t>әктәбемә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юл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алам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,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Сабый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күңеленә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ачкыч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табып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,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Белем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орлыклары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мин салам.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Туган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телем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– татар </w:t>
      </w:r>
      <w:proofErr w:type="gramStart"/>
      <w:r w:rsidRPr="004F1233">
        <w:rPr>
          <w:rStyle w:val="a4"/>
          <w:b w:val="0"/>
          <w:color w:val="000000"/>
          <w:sz w:val="28"/>
          <w:szCs w:val="28"/>
        </w:rPr>
        <w:t>теле</w:t>
      </w:r>
      <w:proofErr w:type="gram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аша</w:t>
      </w:r>
      <w:proofErr w:type="spellEnd"/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Тормыш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серләренә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өйрәтәм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,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Авыр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булуына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карамастан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,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Хезмәтемнән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табам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бары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тәм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Һәрбер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укучымның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уңышына</w:t>
      </w:r>
      <w:proofErr w:type="spellEnd"/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Сабыйларча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ихлас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proofErr w:type="gramStart"/>
      <w:r w:rsidRPr="004F1233">
        <w:rPr>
          <w:rStyle w:val="a4"/>
          <w:b w:val="0"/>
          <w:color w:val="000000"/>
          <w:sz w:val="28"/>
          <w:szCs w:val="28"/>
        </w:rPr>
        <w:t>сөен</w:t>
      </w:r>
      <w:proofErr w:type="gramEnd"/>
      <w:r w:rsidRPr="004F1233">
        <w:rPr>
          <w:rStyle w:val="a4"/>
          <w:b w:val="0"/>
          <w:color w:val="000000"/>
          <w:sz w:val="28"/>
          <w:szCs w:val="28"/>
        </w:rPr>
        <w:t>әм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Биек-биек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белем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тауларына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,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Алар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түгел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,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гүя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мин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менәм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    Кеше </w:t>
      </w:r>
      <w:proofErr w:type="spellStart"/>
      <w:proofErr w:type="gramStart"/>
      <w:r w:rsidRPr="004F1233">
        <w:rPr>
          <w:color w:val="000000"/>
          <w:sz w:val="28"/>
          <w:szCs w:val="28"/>
        </w:rPr>
        <w:t>бу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</w:t>
      </w:r>
      <w:proofErr w:type="gramEnd"/>
      <w:r w:rsidRPr="004F1233">
        <w:rPr>
          <w:color w:val="000000"/>
          <w:sz w:val="28"/>
          <w:szCs w:val="28"/>
        </w:rPr>
        <w:t>өньяда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нинди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биеклекләргә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ирешсә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аның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уңышлары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башында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укытучы</w:t>
      </w:r>
      <w:proofErr w:type="spellEnd"/>
      <w:r w:rsidRPr="004F1233">
        <w:rPr>
          <w:color w:val="000000"/>
          <w:sz w:val="28"/>
          <w:szCs w:val="28"/>
        </w:rPr>
        <w:t xml:space="preserve"> тора. Тик </w:t>
      </w:r>
      <w:proofErr w:type="spellStart"/>
      <w:r w:rsidRPr="004F1233">
        <w:rPr>
          <w:color w:val="000000"/>
          <w:sz w:val="28"/>
          <w:szCs w:val="28"/>
        </w:rPr>
        <w:t>шулай</w:t>
      </w:r>
      <w:proofErr w:type="spellEnd"/>
      <w:r w:rsidRPr="004F1233">
        <w:rPr>
          <w:color w:val="000000"/>
          <w:sz w:val="28"/>
          <w:szCs w:val="28"/>
        </w:rPr>
        <w:t xml:space="preserve"> да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белемеңне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күтә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gramEnd"/>
      <w:r w:rsidRPr="004F1233">
        <w:rPr>
          <w:color w:val="000000"/>
          <w:sz w:val="28"/>
          <w:szCs w:val="28"/>
        </w:rPr>
        <w:t>ү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өстендә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lastRenderedPageBreak/>
        <w:t>туктаусыз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эшләү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тиешле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нәтиҗәләр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бирә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Атаклы</w:t>
      </w:r>
      <w:proofErr w:type="spellEnd"/>
      <w:r w:rsidRPr="004F1233">
        <w:rPr>
          <w:color w:val="000000"/>
          <w:sz w:val="28"/>
          <w:szCs w:val="28"/>
        </w:rPr>
        <w:t xml:space="preserve"> педагог К. Д. Ушинский да: “</w:t>
      </w:r>
      <w:proofErr w:type="spellStart"/>
      <w:r w:rsidRPr="004F1233">
        <w:rPr>
          <w:color w:val="000000"/>
          <w:sz w:val="28"/>
          <w:szCs w:val="28"/>
        </w:rPr>
        <w:t>Укытучы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һәрдаим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укыганда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гына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укытучы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булып</w:t>
      </w:r>
      <w:proofErr w:type="spellEnd"/>
      <w:r w:rsidRPr="004F1233">
        <w:rPr>
          <w:color w:val="000000"/>
          <w:sz w:val="28"/>
          <w:szCs w:val="28"/>
        </w:rPr>
        <w:t xml:space="preserve"> кала”, – </w:t>
      </w:r>
      <w:proofErr w:type="spellStart"/>
      <w:r w:rsidRPr="004F1233">
        <w:rPr>
          <w:color w:val="000000"/>
          <w:sz w:val="28"/>
          <w:szCs w:val="28"/>
        </w:rPr>
        <w:t>дигән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Әйе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тырышмыйча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гына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укучыларга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фәнең</w:t>
      </w:r>
      <w:proofErr w:type="gramStart"/>
      <w:r w:rsidRPr="004F1233">
        <w:rPr>
          <w:color w:val="000000"/>
          <w:sz w:val="28"/>
          <w:szCs w:val="28"/>
        </w:rPr>
        <w:t>не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яраттырып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булмый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Үзалдыңа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билгеле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максат-бурычлар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куеп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шуларны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тормышка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ашырганда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гына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моңа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ирешергә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була</w:t>
      </w:r>
      <w:proofErr w:type="spellEnd"/>
      <w:r w:rsidRPr="004F1233">
        <w:rPr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    Минем </w:t>
      </w:r>
      <w:proofErr w:type="spellStart"/>
      <w:r w:rsidRPr="004F1233">
        <w:rPr>
          <w:color w:val="000000"/>
          <w:sz w:val="28"/>
          <w:szCs w:val="28"/>
        </w:rPr>
        <w:t>бурыч</w:t>
      </w:r>
      <w:proofErr w:type="spellEnd"/>
      <w:r w:rsidRPr="004F1233">
        <w:rPr>
          <w:color w:val="000000"/>
          <w:sz w:val="28"/>
          <w:szCs w:val="28"/>
        </w:rPr>
        <w:t xml:space="preserve"> – </w:t>
      </w:r>
      <w:proofErr w:type="spellStart"/>
      <w:r w:rsidRPr="004F1233">
        <w:rPr>
          <w:color w:val="000000"/>
          <w:sz w:val="28"/>
          <w:szCs w:val="28"/>
        </w:rPr>
        <w:t>укучыларга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туган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телне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әдәбиятны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тирәнтен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өйрәтү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халкыбызның</w:t>
      </w:r>
      <w:proofErr w:type="spellEnd"/>
      <w:r w:rsidRPr="004F1233">
        <w:rPr>
          <w:color w:val="000000"/>
          <w:sz w:val="28"/>
          <w:szCs w:val="28"/>
        </w:rPr>
        <w:t xml:space="preserve"> бай </w:t>
      </w:r>
      <w:proofErr w:type="spellStart"/>
      <w:r w:rsidRPr="004F1233">
        <w:rPr>
          <w:color w:val="000000"/>
          <w:sz w:val="28"/>
          <w:szCs w:val="28"/>
        </w:rPr>
        <w:t>рухи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мирасын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пропагандалау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балаларда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милли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үзаң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горурлык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хисләре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булдыру</w:t>
      </w:r>
      <w:proofErr w:type="spellEnd"/>
      <w:r w:rsidRPr="004F1233">
        <w:rPr>
          <w:color w:val="000000"/>
          <w:sz w:val="28"/>
          <w:szCs w:val="28"/>
        </w:rPr>
        <w:t>,</w:t>
      </w:r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иң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F1233">
        <w:rPr>
          <w:color w:val="000000"/>
          <w:sz w:val="28"/>
          <w:szCs w:val="28"/>
        </w:rPr>
        <w:t>мөһиме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һәрьяктан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тулы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үсеш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алган</w:t>
      </w:r>
      <w:proofErr w:type="spellEnd"/>
      <w:r w:rsidRPr="004F1233">
        <w:rPr>
          <w:color w:val="000000"/>
          <w:sz w:val="28"/>
          <w:szCs w:val="28"/>
        </w:rPr>
        <w:t>,</w:t>
      </w:r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әхлаклы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шәхес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тәрбияләү</w:t>
      </w:r>
      <w:proofErr w:type="spellEnd"/>
      <w:r w:rsidRPr="004F1233">
        <w:rPr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color w:val="000000"/>
          <w:sz w:val="28"/>
          <w:szCs w:val="28"/>
        </w:rPr>
        <w:t>Бүген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уку-укыту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процессына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 </w:t>
      </w:r>
      <w:proofErr w:type="spellStart"/>
      <w:r w:rsidRPr="004F1233">
        <w:rPr>
          <w:color w:val="000000"/>
          <w:sz w:val="28"/>
          <w:szCs w:val="28"/>
        </w:rPr>
        <w:t>яңа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технологияләрне</w:t>
      </w:r>
      <w:proofErr w:type="spellEnd"/>
      <w:r w:rsidR="00560F94">
        <w:rPr>
          <w:color w:val="000000"/>
          <w:sz w:val="28"/>
          <w:szCs w:val="28"/>
        </w:rPr>
        <w:t xml:space="preserve"> </w:t>
      </w:r>
      <w:proofErr w:type="spellStart"/>
      <w:r w:rsidR="00560F94">
        <w:rPr>
          <w:color w:val="000000"/>
          <w:sz w:val="28"/>
          <w:szCs w:val="28"/>
        </w:rPr>
        <w:t>диг</w:t>
      </w:r>
      <w:proofErr w:type="spellEnd"/>
      <w:r w:rsidR="00560F94">
        <w:rPr>
          <w:color w:val="000000"/>
          <w:sz w:val="28"/>
          <w:szCs w:val="28"/>
          <w:lang w:val="tt-RU"/>
        </w:rPr>
        <w:t>ә</w:t>
      </w:r>
      <w:r w:rsidR="00560F94">
        <w:rPr>
          <w:color w:val="000000"/>
          <w:sz w:val="28"/>
          <w:szCs w:val="28"/>
        </w:rPr>
        <w:t>ч</w:t>
      </w:r>
      <w:r w:rsidRPr="004F1233">
        <w:rPr>
          <w:color w:val="000000"/>
          <w:sz w:val="28"/>
          <w:szCs w:val="28"/>
        </w:rPr>
        <w:t xml:space="preserve"> </w:t>
      </w:r>
      <w:r w:rsidR="00560F94">
        <w:rPr>
          <w:color w:val="000000"/>
          <w:sz w:val="28"/>
          <w:szCs w:val="28"/>
          <w:lang w:val="tt-RU"/>
        </w:rPr>
        <w:t xml:space="preserve"> мин сингапур структурасы буенча укытун</w:t>
      </w:r>
      <w:r w:rsidR="005804DF">
        <w:rPr>
          <w:color w:val="000000"/>
          <w:sz w:val="28"/>
          <w:szCs w:val="28"/>
          <w:lang w:val="tt-RU"/>
        </w:rPr>
        <w:t>ы да әйтер идем  чөнки  структура балаларның тел байлыкларын үстерә</w:t>
      </w:r>
      <w:proofErr w:type="gramStart"/>
      <w:r w:rsidR="005804DF">
        <w:rPr>
          <w:color w:val="000000"/>
          <w:sz w:val="28"/>
          <w:szCs w:val="28"/>
          <w:lang w:val="tt-RU"/>
        </w:rPr>
        <w:t xml:space="preserve"> ,</w:t>
      </w:r>
      <w:proofErr w:type="gramEnd"/>
      <w:r w:rsidR="005804DF">
        <w:rPr>
          <w:color w:val="000000"/>
          <w:sz w:val="28"/>
          <w:szCs w:val="28"/>
          <w:lang w:val="tt-RU"/>
        </w:rPr>
        <w:t>дәрестә күп вакыт тын гына утырган  балаларның да ,телләрен ачып җибәрә,төркемдә эшләү сәләтләрен арттыра.</w:t>
      </w:r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Әлбәттә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кулыңа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акбур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тотып</w:t>
      </w:r>
      <w:proofErr w:type="spellEnd"/>
      <w:r w:rsidRPr="004F1233">
        <w:rPr>
          <w:color w:val="000000"/>
          <w:sz w:val="28"/>
          <w:szCs w:val="28"/>
        </w:rPr>
        <w:t xml:space="preserve">, такта </w:t>
      </w:r>
      <w:proofErr w:type="spellStart"/>
      <w:r w:rsidRPr="004F1233">
        <w:rPr>
          <w:color w:val="000000"/>
          <w:sz w:val="28"/>
          <w:szCs w:val="28"/>
        </w:rPr>
        <w:t>янына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басып</w:t>
      </w:r>
      <w:proofErr w:type="spellEnd"/>
      <w:r w:rsidRPr="004F1233">
        <w:rPr>
          <w:color w:val="000000"/>
          <w:sz w:val="28"/>
          <w:szCs w:val="28"/>
        </w:rPr>
        <w:t xml:space="preserve"> та </w:t>
      </w:r>
      <w:proofErr w:type="spellStart"/>
      <w:r w:rsidRPr="004F1233">
        <w:rPr>
          <w:color w:val="000000"/>
          <w:sz w:val="28"/>
          <w:szCs w:val="28"/>
        </w:rPr>
        <w:t>кызыклы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дәреслә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биреп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була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Ләкин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дөнья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үзгә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gramEnd"/>
      <w:r w:rsidRPr="004F1233">
        <w:rPr>
          <w:color w:val="000000"/>
          <w:sz w:val="28"/>
          <w:szCs w:val="28"/>
        </w:rPr>
        <w:t>ә</w:t>
      </w:r>
      <w:proofErr w:type="spellEnd"/>
      <w:r w:rsidRPr="004F1233">
        <w:rPr>
          <w:color w:val="000000"/>
          <w:sz w:val="28"/>
          <w:szCs w:val="28"/>
        </w:rPr>
        <w:t xml:space="preserve"> тора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заманнан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артта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калып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искечә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укытуны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дәвам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итәргә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һич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ярамый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Балалар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мәгълүмати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технологиялә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иртә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таныша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Мәктәп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баласы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өйдә</w:t>
      </w:r>
      <w:proofErr w:type="spellEnd"/>
      <w:r w:rsidRPr="004F1233">
        <w:rPr>
          <w:color w:val="000000"/>
          <w:sz w:val="28"/>
          <w:szCs w:val="28"/>
        </w:rPr>
        <w:t xml:space="preserve"> компьютер </w:t>
      </w:r>
      <w:proofErr w:type="spellStart"/>
      <w:r w:rsidRPr="004F1233">
        <w:rPr>
          <w:color w:val="000000"/>
          <w:sz w:val="28"/>
          <w:szCs w:val="28"/>
        </w:rPr>
        <w:t>булмыйча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калмый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Әгәр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элек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укучы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өчен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мәгълүмат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чыганагы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булып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китап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F1233">
        <w:rPr>
          <w:color w:val="000000"/>
          <w:sz w:val="28"/>
          <w:szCs w:val="28"/>
        </w:rPr>
        <w:t>м</w:t>
      </w:r>
      <w:proofErr w:type="gramEnd"/>
      <w:r w:rsidRPr="004F1233">
        <w:rPr>
          <w:color w:val="000000"/>
          <w:sz w:val="28"/>
          <w:szCs w:val="28"/>
        </w:rPr>
        <w:t>өгаллим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30D5E">
        <w:rPr>
          <w:color w:val="000000"/>
          <w:sz w:val="28"/>
          <w:szCs w:val="28"/>
        </w:rPr>
        <w:t xml:space="preserve">  </w:t>
      </w:r>
      <w:r w:rsidRPr="004F1233">
        <w:rPr>
          <w:color w:val="000000"/>
          <w:sz w:val="28"/>
          <w:szCs w:val="28"/>
        </w:rPr>
        <w:t xml:space="preserve">торса, </w:t>
      </w:r>
      <w:proofErr w:type="spellStart"/>
      <w:r w:rsidRPr="004F1233">
        <w:rPr>
          <w:color w:val="000000"/>
          <w:sz w:val="28"/>
          <w:szCs w:val="28"/>
        </w:rPr>
        <w:t>бүген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ул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барлык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кызыксындырган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сорауларга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җавапны</w:t>
      </w:r>
      <w:proofErr w:type="spellEnd"/>
      <w:r w:rsidRPr="004F1233">
        <w:rPr>
          <w:color w:val="000000"/>
          <w:sz w:val="28"/>
          <w:szCs w:val="28"/>
        </w:rPr>
        <w:t xml:space="preserve"> интернет </w:t>
      </w:r>
      <w:proofErr w:type="spellStart"/>
      <w:r w:rsidRPr="004F1233">
        <w:rPr>
          <w:color w:val="000000"/>
          <w:sz w:val="28"/>
          <w:szCs w:val="28"/>
        </w:rPr>
        <w:t>челтәре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аша</w:t>
      </w:r>
      <w:proofErr w:type="spellEnd"/>
      <w:r w:rsidRPr="004F1233">
        <w:rPr>
          <w:color w:val="000000"/>
          <w:sz w:val="28"/>
          <w:szCs w:val="28"/>
        </w:rPr>
        <w:t xml:space="preserve"> да </w:t>
      </w:r>
      <w:proofErr w:type="spellStart"/>
      <w:r w:rsidRPr="004F1233">
        <w:rPr>
          <w:color w:val="000000"/>
          <w:sz w:val="28"/>
          <w:szCs w:val="28"/>
        </w:rPr>
        <w:t>таба</w:t>
      </w:r>
      <w:proofErr w:type="spellEnd"/>
      <w:r w:rsidRPr="004F1233">
        <w:rPr>
          <w:color w:val="000000"/>
          <w:sz w:val="28"/>
          <w:szCs w:val="28"/>
        </w:rPr>
        <w:t xml:space="preserve"> ала. </w:t>
      </w:r>
      <w:proofErr w:type="spellStart"/>
      <w:r w:rsidRPr="004F1233">
        <w:rPr>
          <w:color w:val="000000"/>
          <w:sz w:val="28"/>
          <w:szCs w:val="28"/>
        </w:rPr>
        <w:t>Шуңа</w:t>
      </w:r>
      <w:proofErr w:type="spellEnd"/>
      <w:r w:rsidRPr="004F1233">
        <w:rPr>
          <w:color w:val="000000"/>
          <w:sz w:val="28"/>
          <w:szCs w:val="28"/>
        </w:rPr>
        <w:t xml:space="preserve"> да </w:t>
      </w:r>
      <w:proofErr w:type="spellStart"/>
      <w:r w:rsidRPr="004F1233">
        <w:rPr>
          <w:color w:val="000000"/>
          <w:sz w:val="28"/>
          <w:szCs w:val="28"/>
        </w:rPr>
        <w:t>заман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укытучысы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булу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укучыларны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фәнем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кызыксындыру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аларның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игътибарын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җәлеп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F1233">
        <w:rPr>
          <w:color w:val="000000"/>
          <w:sz w:val="28"/>
          <w:szCs w:val="28"/>
        </w:rPr>
        <w:t>ит</w:t>
      </w:r>
      <w:proofErr w:type="gramEnd"/>
      <w:r w:rsidRPr="004F1233">
        <w:rPr>
          <w:color w:val="000000"/>
          <w:sz w:val="28"/>
          <w:szCs w:val="28"/>
        </w:rPr>
        <w:t>ү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өчен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төрле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хәйләләр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уйлап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табам</w:t>
      </w:r>
      <w:proofErr w:type="spellEnd"/>
      <w:r w:rsidRPr="004F1233">
        <w:rPr>
          <w:color w:val="000000"/>
          <w:sz w:val="28"/>
          <w:szCs w:val="28"/>
        </w:rPr>
        <w:t xml:space="preserve"> – </w:t>
      </w:r>
      <w:proofErr w:type="spellStart"/>
      <w:r w:rsidRPr="004F1233">
        <w:rPr>
          <w:color w:val="000000"/>
          <w:sz w:val="28"/>
          <w:szCs w:val="28"/>
        </w:rPr>
        <w:t>шул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мәгълүмати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технологияләрне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үзләштерергә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укыту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процессында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кулланырга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тырышам</w:t>
      </w:r>
      <w:proofErr w:type="spellEnd"/>
      <w:r w:rsidRPr="004F1233">
        <w:rPr>
          <w:color w:val="000000"/>
          <w:sz w:val="28"/>
          <w:szCs w:val="28"/>
        </w:rPr>
        <w:t>.</w:t>
      </w:r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Укучылар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алдында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абруең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булсын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өчен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хезмә</w:t>
      </w:r>
      <w:proofErr w:type="gramStart"/>
      <w:r w:rsidRPr="004F1233">
        <w:rPr>
          <w:color w:val="000000"/>
          <w:sz w:val="28"/>
          <w:szCs w:val="28"/>
        </w:rPr>
        <w:t>тт</w:t>
      </w:r>
      <w:proofErr w:type="gramEnd"/>
      <w:r w:rsidRPr="004F1233">
        <w:rPr>
          <w:color w:val="000000"/>
          <w:sz w:val="28"/>
          <w:szCs w:val="28"/>
        </w:rPr>
        <w:t>әшлек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педагогикасын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куллану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зарур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дип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уйлыйм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Менә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шушы</w:t>
      </w:r>
      <w:proofErr w:type="spellEnd"/>
      <w:r w:rsidRPr="004F1233">
        <w:rPr>
          <w:color w:val="000000"/>
          <w:sz w:val="28"/>
          <w:szCs w:val="28"/>
        </w:rPr>
        <w:t xml:space="preserve"> методика </w:t>
      </w:r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кысаларында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балаларны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тирәмә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оештырып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кызыксынулары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бетмәслек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итеп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эшләргә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тырышам</w:t>
      </w:r>
      <w:proofErr w:type="spellEnd"/>
      <w:r w:rsidRPr="004F1233">
        <w:rPr>
          <w:color w:val="000000"/>
          <w:sz w:val="28"/>
          <w:szCs w:val="28"/>
        </w:rPr>
        <w:t xml:space="preserve">: </w:t>
      </w:r>
      <w:proofErr w:type="spellStart"/>
      <w:r w:rsidRPr="004F1233">
        <w:rPr>
          <w:color w:val="000000"/>
          <w:sz w:val="28"/>
          <w:szCs w:val="28"/>
        </w:rPr>
        <w:t>аларны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төрле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идеялә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рухландырам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дәресләремне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тиешле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дәрәҗәдә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уздыру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өчен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бөтен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көчемне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куям</w:t>
      </w:r>
      <w:proofErr w:type="spellEnd"/>
      <w:r w:rsidRPr="004F1233">
        <w:rPr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color w:val="000000"/>
          <w:sz w:val="28"/>
          <w:szCs w:val="28"/>
        </w:rPr>
        <w:t>Һәрбер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укучыга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белем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бирүдән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тыш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тәрбия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чыганагы</w:t>
      </w:r>
      <w:proofErr w:type="spellEnd"/>
      <w:r w:rsidRPr="004F1233">
        <w:rPr>
          <w:color w:val="000000"/>
          <w:sz w:val="28"/>
          <w:szCs w:val="28"/>
        </w:rPr>
        <w:t xml:space="preserve"> да </w:t>
      </w:r>
      <w:proofErr w:type="spellStart"/>
      <w:r w:rsidRPr="004F1233">
        <w:rPr>
          <w:color w:val="000000"/>
          <w:sz w:val="28"/>
          <w:szCs w:val="28"/>
        </w:rPr>
        <w:t>булырга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тиеш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Борынгы</w:t>
      </w:r>
      <w:proofErr w:type="spellEnd"/>
      <w:r w:rsidRPr="004F1233">
        <w:rPr>
          <w:color w:val="000000"/>
          <w:sz w:val="28"/>
          <w:szCs w:val="28"/>
        </w:rPr>
        <w:t xml:space="preserve"> грек философы Сенека</w:t>
      </w:r>
      <w:proofErr w:type="gramStart"/>
      <w:r w:rsidRPr="004F1233">
        <w:rPr>
          <w:color w:val="000000"/>
          <w:sz w:val="28"/>
          <w:szCs w:val="28"/>
        </w:rPr>
        <w:t xml:space="preserve"> :</w:t>
      </w:r>
      <w:proofErr w:type="gramEnd"/>
      <w:r w:rsidRPr="004F1233">
        <w:rPr>
          <w:color w:val="000000"/>
          <w:sz w:val="28"/>
          <w:szCs w:val="28"/>
        </w:rPr>
        <w:t xml:space="preserve"> “</w:t>
      </w:r>
      <w:proofErr w:type="spellStart"/>
      <w:r w:rsidRPr="004F1233">
        <w:rPr>
          <w:color w:val="000000"/>
          <w:sz w:val="28"/>
          <w:szCs w:val="28"/>
        </w:rPr>
        <w:t>Гыйлемлелектә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алга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китеп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әхлак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ягыннан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артта</w:t>
      </w:r>
      <w:proofErr w:type="spellEnd"/>
      <w:r w:rsidRPr="004F1233">
        <w:rPr>
          <w:color w:val="000000"/>
          <w:sz w:val="28"/>
          <w:szCs w:val="28"/>
        </w:rPr>
        <w:t xml:space="preserve"> калган </w:t>
      </w:r>
      <w:proofErr w:type="spellStart"/>
      <w:r w:rsidRPr="004F1233">
        <w:rPr>
          <w:color w:val="000000"/>
          <w:sz w:val="28"/>
          <w:szCs w:val="28"/>
        </w:rPr>
        <w:t>кеше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алга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китүдән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бигрәк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артка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калып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яши</w:t>
      </w:r>
      <w:proofErr w:type="spellEnd"/>
      <w:r w:rsidRPr="004F1233">
        <w:rPr>
          <w:color w:val="000000"/>
          <w:sz w:val="28"/>
          <w:szCs w:val="28"/>
        </w:rPr>
        <w:t xml:space="preserve">”, – </w:t>
      </w:r>
      <w:proofErr w:type="spellStart"/>
      <w:proofErr w:type="gramStart"/>
      <w:r w:rsidRPr="004F1233">
        <w:rPr>
          <w:color w:val="000000"/>
          <w:sz w:val="28"/>
          <w:szCs w:val="28"/>
        </w:rPr>
        <w:t>дип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дөрес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әйткән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Әхлаксыз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кеше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никадәр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белемле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булса</w:t>
      </w:r>
      <w:proofErr w:type="spellEnd"/>
      <w:r w:rsidRPr="004F1233">
        <w:rPr>
          <w:color w:val="000000"/>
          <w:sz w:val="28"/>
          <w:szCs w:val="28"/>
        </w:rPr>
        <w:t xml:space="preserve"> да, </w:t>
      </w:r>
      <w:proofErr w:type="spellStart"/>
      <w:r w:rsidRPr="004F1233">
        <w:rPr>
          <w:color w:val="000000"/>
          <w:sz w:val="28"/>
          <w:szCs w:val="28"/>
        </w:rPr>
        <w:t>җәмгыять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өчен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үрнәк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алмый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Укучыларны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әдәпле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шәфкатьле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итеп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тәрбияләү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мәсьәләсе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турында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һәрвакыт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уйланам</w:t>
      </w:r>
      <w:proofErr w:type="gramStart"/>
      <w:r w:rsidRPr="004F1233">
        <w:rPr>
          <w:color w:val="000000"/>
          <w:sz w:val="28"/>
          <w:szCs w:val="28"/>
        </w:rPr>
        <w:t>.Ч</w:t>
      </w:r>
      <w:proofErr w:type="gramEnd"/>
      <w:r w:rsidRPr="004F1233">
        <w:rPr>
          <w:color w:val="000000"/>
          <w:sz w:val="28"/>
          <w:szCs w:val="28"/>
        </w:rPr>
        <w:t>өнки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әхлак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тәрбиясе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минемчә</w:t>
      </w:r>
      <w:proofErr w:type="spellEnd"/>
      <w:r w:rsidRPr="004F1233">
        <w:rPr>
          <w:color w:val="000000"/>
          <w:sz w:val="28"/>
          <w:szCs w:val="28"/>
        </w:rPr>
        <w:t xml:space="preserve">, башка </w:t>
      </w:r>
      <w:proofErr w:type="spellStart"/>
      <w:r w:rsidRPr="004F1233">
        <w:rPr>
          <w:color w:val="000000"/>
          <w:sz w:val="28"/>
          <w:szCs w:val="28"/>
        </w:rPr>
        <w:t>барлык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тәрбия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юнәлешләренең</w:t>
      </w:r>
      <w:proofErr w:type="spellEnd"/>
      <w:r w:rsidRPr="004F1233">
        <w:rPr>
          <w:color w:val="000000"/>
          <w:sz w:val="28"/>
          <w:szCs w:val="28"/>
        </w:rPr>
        <w:t xml:space="preserve"> (</w:t>
      </w:r>
      <w:proofErr w:type="spellStart"/>
      <w:r w:rsidRPr="004F1233">
        <w:rPr>
          <w:color w:val="000000"/>
          <w:sz w:val="28"/>
          <w:szCs w:val="28"/>
        </w:rPr>
        <w:t>акыл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аң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хезмәт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тәрбияләренең</w:t>
      </w:r>
      <w:proofErr w:type="spellEnd"/>
      <w:r w:rsidRPr="004F1233">
        <w:rPr>
          <w:color w:val="000000"/>
          <w:sz w:val="28"/>
          <w:szCs w:val="28"/>
        </w:rPr>
        <w:t xml:space="preserve">) </w:t>
      </w:r>
      <w:proofErr w:type="spellStart"/>
      <w:r w:rsidRPr="004F1233">
        <w:rPr>
          <w:color w:val="000000"/>
          <w:sz w:val="28"/>
          <w:szCs w:val="28"/>
        </w:rPr>
        <w:t>нигезен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тәшкил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итә</w:t>
      </w:r>
      <w:proofErr w:type="spellEnd"/>
      <w:r w:rsidRPr="004F1233">
        <w:rPr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color w:val="000000"/>
          <w:sz w:val="28"/>
          <w:szCs w:val="28"/>
        </w:rPr>
        <w:t>Бу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юнәлештә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эшләгәндә</w:t>
      </w:r>
      <w:proofErr w:type="spellEnd"/>
      <w:r w:rsidRPr="004F1233">
        <w:rPr>
          <w:color w:val="000000"/>
          <w:sz w:val="28"/>
          <w:szCs w:val="28"/>
        </w:rPr>
        <w:t xml:space="preserve"> мин </w:t>
      </w:r>
      <w:proofErr w:type="spellStart"/>
      <w:r w:rsidRPr="004F1233">
        <w:rPr>
          <w:color w:val="000000"/>
          <w:sz w:val="28"/>
          <w:szCs w:val="28"/>
        </w:rPr>
        <w:t>халкыбызның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мәшһү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фикер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иясе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мәгърифәтче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тарихчы</w:t>
      </w:r>
      <w:proofErr w:type="spellEnd"/>
      <w:r w:rsidRPr="004F1233">
        <w:rPr>
          <w:color w:val="000000"/>
          <w:sz w:val="28"/>
          <w:szCs w:val="28"/>
        </w:rPr>
        <w:t xml:space="preserve">, педагог, </w:t>
      </w:r>
      <w:proofErr w:type="spellStart"/>
      <w:r w:rsidRPr="004F1233">
        <w:rPr>
          <w:color w:val="000000"/>
          <w:sz w:val="28"/>
          <w:szCs w:val="28"/>
        </w:rPr>
        <w:t>язучы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Ризаэддин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Фәхреддин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хезмәтләренә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таянам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Гыйлем-тәрбия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өлкәсендә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искиткеч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бай</w:t>
      </w:r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мирас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калдырган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галимнең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үгет-нәсыйхәтләре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укучылар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өчен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түгел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укытучылар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өчен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файдалы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Беренче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чиратта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укытучы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балаларны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үрнәгендә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тәрби</w:t>
      </w:r>
      <w:r w:rsidR="00BE37B3" w:rsidRPr="004F1233">
        <w:rPr>
          <w:color w:val="000000"/>
          <w:sz w:val="28"/>
          <w:szCs w:val="28"/>
        </w:rPr>
        <w:t>яләргә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="00BE37B3" w:rsidRPr="004F1233">
        <w:rPr>
          <w:color w:val="000000"/>
          <w:sz w:val="28"/>
          <w:szCs w:val="28"/>
        </w:rPr>
        <w:t>тиешлегенә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="00BE37B3" w:rsidRPr="004F1233">
        <w:rPr>
          <w:color w:val="000000"/>
          <w:sz w:val="28"/>
          <w:szCs w:val="28"/>
        </w:rPr>
        <w:t>басым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="00BE37B3" w:rsidRPr="004F1233">
        <w:rPr>
          <w:color w:val="000000"/>
          <w:sz w:val="28"/>
          <w:szCs w:val="28"/>
        </w:rPr>
        <w:t>ясап</w:t>
      </w:r>
      <w:proofErr w:type="spellEnd"/>
      <w:r w:rsidR="00BE37B3" w:rsidRPr="004F1233">
        <w:rPr>
          <w:color w:val="000000"/>
          <w:sz w:val="28"/>
          <w:szCs w:val="28"/>
        </w:rPr>
        <w:t xml:space="preserve">, </w:t>
      </w:r>
      <w:proofErr w:type="gramStart"/>
      <w:r w:rsidR="00BE37B3" w:rsidRPr="004F1233">
        <w:rPr>
          <w:color w:val="000000"/>
          <w:sz w:val="28"/>
          <w:szCs w:val="28"/>
        </w:rPr>
        <w:t>Р</w:t>
      </w:r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Фәхреддинболай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ди</w:t>
      </w:r>
      <w:proofErr w:type="spellEnd"/>
      <w:r w:rsidRPr="004F1233">
        <w:rPr>
          <w:color w:val="000000"/>
          <w:sz w:val="28"/>
          <w:szCs w:val="28"/>
        </w:rPr>
        <w:t>: “...</w:t>
      </w:r>
      <w:proofErr w:type="spellStart"/>
      <w:r w:rsidRPr="004F1233">
        <w:rPr>
          <w:color w:val="000000"/>
          <w:sz w:val="28"/>
          <w:szCs w:val="28"/>
        </w:rPr>
        <w:t>Хозурына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саф-саф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булып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тезелгән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шәкертләргә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мактаулы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холыклардан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бирүдән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элек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мөгаллим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кеше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холкын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яхшыртырга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вә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lastRenderedPageBreak/>
        <w:t>холкы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вә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фигыле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шәкертләргә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күчергеч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булырга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тиештер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Болай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булмаганда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шәкертләргә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бирелгән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F1233">
        <w:rPr>
          <w:color w:val="000000"/>
          <w:sz w:val="28"/>
          <w:szCs w:val="28"/>
        </w:rPr>
        <w:t>н</w:t>
      </w:r>
      <w:proofErr w:type="gramEnd"/>
      <w:r w:rsidRPr="004F1233">
        <w:rPr>
          <w:color w:val="000000"/>
          <w:sz w:val="28"/>
          <w:szCs w:val="28"/>
        </w:rPr>
        <w:t>әсыйхәтләр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файдасыз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укытылган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нәтиҗәсез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калыр</w:t>
      </w:r>
      <w:proofErr w:type="spellEnd"/>
      <w:r w:rsidRPr="004F1233">
        <w:rPr>
          <w:color w:val="000000"/>
          <w:sz w:val="28"/>
          <w:szCs w:val="28"/>
        </w:rPr>
        <w:t>. ...</w:t>
      </w:r>
      <w:proofErr w:type="spellStart"/>
      <w:r w:rsidRPr="004F1233">
        <w:rPr>
          <w:color w:val="000000"/>
          <w:sz w:val="28"/>
          <w:szCs w:val="28"/>
        </w:rPr>
        <w:t>Бер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мөгаллим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никадә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галим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вә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никадәр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зирәк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булса</w:t>
      </w:r>
      <w:proofErr w:type="spellEnd"/>
      <w:r w:rsidRPr="004F1233">
        <w:rPr>
          <w:color w:val="000000"/>
          <w:sz w:val="28"/>
          <w:szCs w:val="28"/>
        </w:rPr>
        <w:t xml:space="preserve"> да </w:t>
      </w:r>
      <w:proofErr w:type="spellStart"/>
      <w:r w:rsidRPr="004F1233">
        <w:rPr>
          <w:color w:val="000000"/>
          <w:sz w:val="28"/>
          <w:szCs w:val="28"/>
        </w:rPr>
        <w:t>булсын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гүзәл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холык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иясе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булмаса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гүзәл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холкын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вәгазьләренә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яраклаштырып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фигыле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күрсәтмәсә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аның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укытуыннан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файда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күрелмәс</w:t>
      </w:r>
      <w:proofErr w:type="spellEnd"/>
      <w:r w:rsidRPr="004F1233">
        <w:rPr>
          <w:color w:val="000000"/>
          <w:sz w:val="28"/>
          <w:szCs w:val="28"/>
        </w:rPr>
        <w:t xml:space="preserve">, ... </w:t>
      </w:r>
      <w:proofErr w:type="spellStart"/>
      <w:r w:rsidRPr="004F1233">
        <w:rPr>
          <w:color w:val="000000"/>
          <w:sz w:val="28"/>
          <w:szCs w:val="28"/>
        </w:rPr>
        <w:t>бәлки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зарар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күрелер</w:t>
      </w:r>
      <w:proofErr w:type="spellEnd"/>
      <w:r w:rsidRPr="004F1233">
        <w:rPr>
          <w:color w:val="000000"/>
          <w:sz w:val="28"/>
          <w:szCs w:val="28"/>
        </w:rPr>
        <w:t>!...”  </w:t>
      </w:r>
      <w:proofErr w:type="spellStart"/>
      <w:r w:rsidRPr="004F1233">
        <w:rPr>
          <w:color w:val="000000"/>
          <w:sz w:val="28"/>
          <w:szCs w:val="28"/>
        </w:rPr>
        <w:t>Искиткеч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дәрәҗәдә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хаклы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сүзләрне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истә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тотып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укучыларыма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үземнең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эшем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хәрәкәтем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сүзем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гамәлем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гуманлылык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дәресләрен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бирергә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тырышам</w:t>
      </w:r>
      <w:proofErr w:type="spellEnd"/>
      <w:r w:rsidRPr="004F1233">
        <w:rPr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 </w:t>
      </w:r>
      <w:proofErr w:type="spellStart"/>
      <w:proofErr w:type="gramStart"/>
      <w:r w:rsidRPr="004F1233">
        <w:rPr>
          <w:color w:val="000000"/>
          <w:sz w:val="28"/>
          <w:szCs w:val="28"/>
        </w:rPr>
        <w:t>Ш</w:t>
      </w:r>
      <w:proofErr w:type="gramEnd"/>
      <w:r w:rsidRPr="004F1233">
        <w:rPr>
          <w:color w:val="000000"/>
          <w:sz w:val="28"/>
          <w:szCs w:val="28"/>
        </w:rPr>
        <w:t>әфкатьлелек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киң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күңеллелек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башкаларга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ихтирам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кебек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фәннәр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дәреслек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программаларына</w:t>
      </w:r>
      <w:proofErr w:type="spellEnd"/>
      <w:r w:rsidRPr="004F1233">
        <w:rPr>
          <w:color w:val="000000"/>
          <w:sz w:val="28"/>
          <w:szCs w:val="28"/>
        </w:rPr>
        <w:t xml:space="preserve"> да, </w:t>
      </w:r>
      <w:proofErr w:type="spellStart"/>
      <w:r w:rsidRPr="004F1233">
        <w:rPr>
          <w:color w:val="000000"/>
          <w:sz w:val="28"/>
          <w:szCs w:val="28"/>
        </w:rPr>
        <w:t>көндәлеккә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кертелмәгән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язып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куелмаган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Әнә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шул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язылмаган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дәресләрне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укучыларыма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Ризаэддин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Фәхреддин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хезмәтләре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аша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җиткерәм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Бүген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язучының</w:t>
      </w:r>
      <w:proofErr w:type="spellEnd"/>
      <w:r w:rsidRPr="004F1233">
        <w:rPr>
          <w:color w:val="000000"/>
          <w:sz w:val="28"/>
          <w:szCs w:val="28"/>
        </w:rPr>
        <w:t xml:space="preserve"> “</w:t>
      </w:r>
      <w:proofErr w:type="spellStart"/>
      <w:r w:rsidRPr="004F1233">
        <w:rPr>
          <w:color w:val="000000"/>
          <w:sz w:val="28"/>
          <w:szCs w:val="28"/>
        </w:rPr>
        <w:t>Нәсыйхәт”е</w:t>
      </w:r>
      <w:proofErr w:type="spellEnd"/>
      <w:r w:rsidRPr="004F1233">
        <w:rPr>
          <w:color w:val="000000"/>
          <w:sz w:val="28"/>
          <w:szCs w:val="28"/>
        </w:rPr>
        <w:t>, “</w:t>
      </w:r>
      <w:proofErr w:type="spellStart"/>
      <w:r w:rsidRPr="004F1233">
        <w:rPr>
          <w:color w:val="000000"/>
          <w:sz w:val="28"/>
          <w:szCs w:val="28"/>
        </w:rPr>
        <w:t>Балаларга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үгет-нәсыйхәт”ләре</w:t>
      </w:r>
      <w:proofErr w:type="spellEnd"/>
      <w:r w:rsidRPr="004F1233">
        <w:rPr>
          <w:color w:val="000000"/>
          <w:sz w:val="28"/>
          <w:szCs w:val="28"/>
        </w:rPr>
        <w:t xml:space="preserve"> – минем </w:t>
      </w:r>
      <w:proofErr w:type="spellStart"/>
      <w:r w:rsidRPr="004F1233">
        <w:rPr>
          <w:color w:val="000000"/>
          <w:sz w:val="28"/>
          <w:szCs w:val="28"/>
        </w:rPr>
        <w:t>өстәл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китапларым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Һәр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дәресемдә</w:t>
      </w:r>
      <w:proofErr w:type="spellEnd"/>
      <w:r w:rsidRPr="004F1233">
        <w:rPr>
          <w:color w:val="000000"/>
          <w:sz w:val="28"/>
          <w:szCs w:val="28"/>
        </w:rPr>
        <w:t xml:space="preserve"> мин </w:t>
      </w:r>
      <w:proofErr w:type="spellStart"/>
      <w:r w:rsidRPr="004F1233">
        <w:rPr>
          <w:color w:val="000000"/>
          <w:sz w:val="28"/>
          <w:szCs w:val="28"/>
        </w:rPr>
        <w:t>аларны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яратып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кулланам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үзем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көткән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F1233">
        <w:rPr>
          <w:color w:val="000000"/>
          <w:sz w:val="28"/>
          <w:szCs w:val="28"/>
        </w:rPr>
        <w:t>н</w:t>
      </w:r>
      <w:proofErr w:type="gramEnd"/>
      <w:r w:rsidRPr="004F1233">
        <w:rPr>
          <w:color w:val="000000"/>
          <w:sz w:val="28"/>
          <w:szCs w:val="28"/>
        </w:rPr>
        <w:t>әтиҗәләргә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ирешәм</w:t>
      </w:r>
      <w:proofErr w:type="spellEnd"/>
      <w:r w:rsidRPr="004F1233">
        <w:rPr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F1233">
        <w:rPr>
          <w:color w:val="000000"/>
          <w:sz w:val="28"/>
          <w:szCs w:val="28"/>
        </w:rPr>
        <w:t>Бу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өлкәдә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белемемне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күтә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gramEnd"/>
      <w:r w:rsidRPr="004F1233">
        <w:rPr>
          <w:color w:val="000000"/>
          <w:sz w:val="28"/>
          <w:szCs w:val="28"/>
        </w:rPr>
        <w:t>ү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өс</w:t>
      </w:r>
      <w:r w:rsidR="00BE37B3" w:rsidRPr="004F1233">
        <w:rPr>
          <w:color w:val="000000"/>
          <w:sz w:val="28"/>
          <w:szCs w:val="28"/>
        </w:rPr>
        <w:t>тендә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="00BE37B3" w:rsidRPr="004F1233">
        <w:rPr>
          <w:color w:val="000000"/>
          <w:sz w:val="28"/>
          <w:szCs w:val="28"/>
        </w:rPr>
        <w:t>дә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="00BE37B3" w:rsidRPr="004F1233">
        <w:rPr>
          <w:color w:val="000000"/>
          <w:sz w:val="28"/>
          <w:szCs w:val="28"/>
        </w:rPr>
        <w:t>даими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="00BE37B3" w:rsidRPr="004F1233">
        <w:rPr>
          <w:color w:val="000000"/>
          <w:sz w:val="28"/>
          <w:szCs w:val="28"/>
        </w:rPr>
        <w:t>эш</w:t>
      </w:r>
      <w:proofErr w:type="spellEnd"/>
      <w:r w:rsidR="00BE37B3" w:rsidRPr="004F1233">
        <w:rPr>
          <w:color w:val="000000"/>
          <w:sz w:val="28"/>
          <w:szCs w:val="28"/>
        </w:rPr>
        <w:t xml:space="preserve"> </w:t>
      </w:r>
      <w:proofErr w:type="spellStart"/>
      <w:r w:rsidR="00BE37B3" w:rsidRPr="004F1233">
        <w:rPr>
          <w:color w:val="000000"/>
          <w:sz w:val="28"/>
          <w:szCs w:val="28"/>
        </w:rPr>
        <w:t>алып</w:t>
      </w:r>
      <w:proofErr w:type="spellEnd"/>
      <w:r w:rsidR="00BE37B3" w:rsidRPr="004F1233">
        <w:rPr>
          <w:color w:val="000000"/>
          <w:sz w:val="28"/>
          <w:szCs w:val="28"/>
        </w:rPr>
        <w:t xml:space="preserve"> барам. </w:t>
      </w:r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Бүген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Ризаэддин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Фәхреддин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мирасын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барлау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өйрәнү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максатында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үзем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даими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эзлә</w:t>
      </w:r>
      <w:r w:rsidR="000B539C" w:rsidRPr="004F1233">
        <w:rPr>
          <w:color w:val="000000"/>
          <w:sz w:val="28"/>
          <w:szCs w:val="28"/>
        </w:rPr>
        <w:t>нү</w:t>
      </w:r>
      <w:proofErr w:type="spellEnd"/>
      <w:r w:rsidR="000B539C" w:rsidRPr="004F1233">
        <w:rPr>
          <w:color w:val="000000"/>
          <w:sz w:val="28"/>
          <w:szCs w:val="28"/>
        </w:rPr>
        <w:t xml:space="preserve"> </w:t>
      </w:r>
      <w:proofErr w:type="spellStart"/>
      <w:r w:rsidR="000B539C" w:rsidRPr="004F1233">
        <w:rPr>
          <w:color w:val="000000"/>
          <w:sz w:val="28"/>
          <w:szCs w:val="28"/>
        </w:rPr>
        <w:t>эшләре</w:t>
      </w:r>
      <w:proofErr w:type="spellEnd"/>
      <w:r w:rsidR="000B539C" w:rsidRPr="004F1233">
        <w:rPr>
          <w:color w:val="000000"/>
          <w:sz w:val="28"/>
          <w:szCs w:val="28"/>
        </w:rPr>
        <w:t xml:space="preserve"> </w:t>
      </w:r>
      <w:proofErr w:type="spellStart"/>
      <w:r w:rsidR="000B539C" w:rsidRPr="004F1233">
        <w:rPr>
          <w:color w:val="000000"/>
          <w:sz w:val="28"/>
          <w:szCs w:val="28"/>
        </w:rPr>
        <w:t>алып</w:t>
      </w:r>
      <w:proofErr w:type="spellEnd"/>
      <w:r w:rsidR="000B539C" w:rsidRPr="004F1233">
        <w:rPr>
          <w:color w:val="000000"/>
          <w:sz w:val="28"/>
          <w:szCs w:val="28"/>
        </w:rPr>
        <w:t xml:space="preserve"> барам, </w:t>
      </w:r>
      <w:r w:rsidRPr="004F1233">
        <w:rPr>
          <w:color w:val="000000"/>
          <w:sz w:val="28"/>
          <w:szCs w:val="28"/>
        </w:rPr>
        <w:t xml:space="preserve"> район </w:t>
      </w:r>
      <w:proofErr w:type="spellStart"/>
      <w:r w:rsidRPr="004F1233">
        <w:rPr>
          <w:color w:val="000000"/>
          <w:sz w:val="28"/>
          <w:szCs w:val="28"/>
        </w:rPr>
        <w:t>күләмендә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үткәрелгән</w:t>
      </w:r>
      <w:proofErr w:type="spellEnd"/>
      <w:r w:rsidRPr="004F1233">
        <w:rPr>
          <w:color w:val="000000"/>
          <w:sz w:val="28"/>
          <w:szCs w:val="28"/>
        </w:rPr>
        <w:t xml:space="preserve"> татар теле </w:t>
      </w:r>
      <w:proofErr w:type="spellStart"/>
      <w:r w:rsidRPr="004F1233">
        <w:rPr>
          <w:color w:val="000000"/>
          <w:sz w:val="28"/>
          <w:szCs w:val="28"/>
        </w:rPr>
        <w:t>һәм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әдәбияты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укытучылары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ко</w:t>
      </w:r>
      <w:r w:rsidR="000B539C" w:rsidRPr="004F1233">
        <w:rPr>
          <w:color w:val="000000"/>
          <w:sz w:val="28"/>
          <w:szCs w:val="28"/>
        </w:rPr>
        <w:t>нференцияләрендә</w:t>
      </w:r>
      <w:proofErr w:type="spellEnd"/>
      <w:r w:rsidR="000B539C" w:rsidRPr="004F1233">
        <w:rPr>
          <w:color w:val="000000"/>
          <w:sz w:val="28"/>
          <w:szCs w:val="28"/>
        </w:rPr>
        <w:t xml:space="preserve"> </w:t>
      </w:r>
      <w:proofErr w:type="spellStart"/>
      <w:r w:rsidR="000B539C" w:rsidRPr="004F1233">
        <w:rPr>
          <w:color w:val="000000"/>
          <w:sz w:val="28"/>
          <w:szCs w:val="28"/>
        </w:rPr>
        <w:t>катнаштым</w:t>
      </w:r>
      <w:proofErr w:type="spellEnd"/>
      <w:r w:rsidR="000B539C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Тәрбия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сәгатьләрендә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балаларны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кызыксындырырдай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төрләре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сайлауга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җитди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игътибар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бирәм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Мәсәлән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экскурсиялә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; </w:t>
      </w:r>
      <w:proofErr w:type="spellStart"/>
      <w:r w:rsidRPr="004F1233">
        <w:rPr>
          <w:color w:val="000000"/>
          <w:sz w:val="28"/>
          <w:szCs w:val="28"/>
        </w:rPr>
        <w:t>үз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шәхесе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балаларга</w:t>
      </w:r>
      <w:proofErr w:type="spellEnd"/>
      <w:r w:rsidR="000B539C" w:rsidRPr="004F1233">
        <w:rPr>
          <w:color w:val="000000"/>
          <w:sz w:val="28"/>
          <w:szCs w:val="28"/>
        </w:rPr>
        <w:t xml:space="preserve"> </w:t>
      </w:r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үрнәк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булырдай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өлкән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буын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вәкилләре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эшлекле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күренекле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затлар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очрашулар</w:t>
      </w:r>
      <w:proofErr w:type="spellEnd"/>
      <w:r w:rsidRPr="004F1233">
        <w:rPr>
          <w:color w:val="000000"/>
          <w:sz w:val="28"/>
          <w:szCs w:val="28"/>
        </w:rPr>
        <w:t xml:space="preserve">; </w:t>
      </w:r>
      <w:proofErr w:type="spellStart"/>
      <w:r w:rsidRPr="004F1233">
        <w:rPr>
          <w:color w:val="000000"/>
          <w:sz w:val="28"/>
          <w:szCs w:val="28"/>
        </w:rPr>
        <w:t>виртуаль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әңгәмәләр</w:t>
      </w:r>
      <w:proofErr w:type="spellEnd"/>
      <w:r w:rsidRPr="004F1233">
        <w:rPr>
          <w:color w:val="000000"/>
          <w:sz w:val="28"/>
          <w:szCs w:val="28"/>
        </w:rPr>
        <w:t xml:space="preserve">; </w:t>
      </w:r>
      <w:proofErr w:type="spellStart"/>
      <w:r w:rsidRPr="004F1233">
        <w:rPr>
          <w:color w:val="000000"/>
          <w:sz w:val="28"/>
          <w:szCs w:val="28"/>
        </w:rPr>
        <w:t>ки</w:t>
      </w:r>
      <w:r w:rsidR="000B539C" w:rsidRPr="004F1233">
        <w:rPr>
          <w:color w:val="000000"/>
          <w:sz w:val="28"/>
          <w:szCs w:val="28"/>
        </w:rPr>
        <w:t>нотеатрларга</w:t>
      </w:r>
      <w:proofErr w:type="spellEnd"/>
      <w:r w:rsidR="000B539C"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оештырам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Бу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юнәлештә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эшләү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укучыларыма</w:t>
      </w:r>
      <w:proofErr w:type="spellEnd"/>
      <w:r w:rsidRPr="004F1233">
        <w:rPr>
          <w:color w:val="000000"/>
          <w:sz w:val="28"/>
          <w:szCs w:val="28"/>
        </w:rPr>
        <w:t xml:space="preserve"> да </w:t>
      </w:r>
      <w:proofErr w:type="spellStart"/>
      <w:r w:rsidRPr="004F1233">
        <w:rPr>
          <w:color w:val="000000"/>
          <w:sz w:val="28"/>
          <w:szCs w:val="28"/>
        </w:rPr>
        <w:t>ошый</w:t>
      </w:r>
      <w:proofErr w:type="spellEnd"/>
      <w:r w:rsidRPr="004F1233">
        <w:rPr>
          <w:color w:val="000000"/>
          <w:sz w:val="28"/>
          <w:szCs w:val="28"/>
        </w:rPr>
        <w:t xml:space="preserve">: </w:t>
      </w:r>
      <w:proofErr w:type="spellStart"/>
      <w:r w:rsidRPr="004F1233">
        <w:rPr>
          <w:color w:val="000000"/>
          <w:sz w:val="28"/>
          <w:szCs w:val="28"/>
        </w:rPr>
        <w:t>алар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һәрбер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тәрбия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сәгатен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түземсезлек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белән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көтеп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а</w:t>
      </w:r>
      <w:r w:rsidR="000B539C" w:rsidRPr="004F1233">
        <w:rPr>
          <w:color w:val="000000"/>
          <w:sz w:val="28"/>
          <w:szCs w:val="28"/>
        </w:rPr>
        <w:t>лалар</w:t>
      </w:r>
      <w:proofErr w:type="gramStart"/>
      <w:r w:rsidR="000B539C" w:rsidRPr="004F1233">
        <w:rPr>
          <w:color w:val="000000"/>
          <w:sz w:val="28"/>
          <w:szCs w:val="28"/>
        </w:rPr>
        <w:t>.</w:t>
      </w:r>
      <w:r w:rsidRPr="004F1233">
        <w:rPr>
          <w:color w:val="000000"/>
          <w:sz w:val="28"/>
          <w:szCs w:val="28"/>
        </w:rPr>
        <w:t>Т</w:t>
      </w:r>
      <w:proofErr w:type="gramEnd"/>
      <w:r w:rsidRPr="004F1233">
        <w:rPr>
          <w:color w:val="000000"/>
          <w:sz w:val="28"/>
          <w:szCs w:val="28"/>
        </w:rPr>
        <w:t>атар</w:t>
      </w:r>
      <w:proofErr w:type="spellEnd"/>
      <w:r w:rsidRPr="004F1233">
        <w:rPr>
          <w:color w:val="000000"/>
          <w:sz w:val="28"/>
          <w:szCs w:val="28"/>
        </w:rPr>
        <w:t xml:space="preserve"> теле </w:t>
      </w:r>
      <w:proofErr w:type="spellStart"/>
      <w:r w:rsidRPr="004F1233">
        <w:rPr>
          <w:color w:val="000000"/>
          <w:sz w:val="28"/>
          <w:szCs w:val="28"/>
        </w:rPr>
        <w:t>дәресеме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әдәбиятмы</w:t>
      </w:r>
      <w:proofErr w:type="spellEnd"/>
      <w:r w:rsidRPr="004F1233">
        <w:rPr>
          <w:color w:val="000000"/>
          <w:sz w:val="28"/>
          <w:szCs w:val="28"/>
        </w:rPr>
        <w:t xml:space="preserve">, я </w:t>
      </w:r>
      <w:proofErr w:type="spellStart"/>
      <w:r w:rsidRPr="004F1233">
        <w:rPr>
          <w:color w:val="000000"/>
          <w:sz w:val="28"/>
          <w:szCs w:val="28"/>
        </w:rPr>
        <w:t>булмаса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тәрбия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сәгатеме</w:t>
      </w:r>
      <w:proofErr w:type="spellEnd"/>
      <w:r w:rsidRPr="004F1233">
        <w:rPr>
          <w:color w:val="000000"/>
          <w:sz w:val="28"/>
          <w:szCs w:val="28"/>
        </w:rPr>
        <w:t xml:space="preserve">– </w:t>
      </w:r>
      <w:proofErr w:type="spellStart"/>
      <w:r w:rsidRPr="004F1233">
        <w:rPr>
          <w:color w:val="000000"/>
          <w:sz w:val="28"/>
          <w:szCs w:val="28"/>
        </w:rPr>
        <w:t>кулларында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һәрчак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="000B539C" w:rsidRPr="004F1233">
        <w:rPr>
          <w:color w:val="000000"/>
          <w:sz w:val="28"/>
          <w:szCs w:val="28"/>
        </w:rPr>
        <w:t>китап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Шагыйрә</w:t>
      </w:r>
      <w:proofErr w:type="spellEnd"/>
      <w:r w:rsidRPr="004F1233">
        <w:rPr>
          <w:color w:val="000000"/>
          <w:sz w:val="28"/>
          <w:szCs w:val="28"/>
        </w:rPr>
        <w:t xml:space="preserve"> Клара </w:t>
      </w:r>
      <w:proofErr w:type="spellStart"/>
      <w:r w:rsidRPr="004F1233">
        <w:rPr>
          <w:color w:val="000000"/>
          <w:sz w:val="28"/>
          <w:szCs w:val="28"/>
        </w:rPr>
        <w:t>Булатованың</w:t>
      </w:r>
      <w:proofErr w:type="spellEnd"/>
      <w:r w:rsidRPr="004F1233">
        <w:rPr>
          <w:color w:val="000000"/>
          <w:sz w:val="28"/>
          <w:szCs w:val="28"/>
        </w:rPr>
        <w:t xml:space="preserve"> “</w:t>
      </w:r>
      <w:proofErr w:type="spellStart"/>
      <w:r w:rsidRPr="004F1233">
        <w:rPr>
          <w:color w:val="000000"/>
          <w:sz w:val="28"/>
          <w:szCs w:val="28"/>
        </w:rPr>
        <w:t>Укытучы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бәхете</w:t>
      </w:r>
      <w:proofErr w:type="spellEnd"/>
      <w:r w:rsidRPr="004F1233">
        <w:rPr>
          <w:color w:val="000000"/>
          <w:sz w:val="28"/>
          <w:szCs w:val="28"/>
        </w:rPr>
        <w:t xml:space="preserve">” </w:t>
      </w:r>
      <w:proofErr w:type="spellStart"/>
      <w:r w:rsidRPr="004F1233">
        <w:rPr>
          <w:color w:val="000000"/>
          <w:sz w:val="28"/>
          <w:szCs w:val="28"/>
        </w:rPr>
        <w:t>дигән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шигырендә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мондый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юллар</w:t>
      </w:r>
      <w:proofErr w:type="spellEnd"/>
      <w:r w:rsidRPr="004F1233">
        <w:rPr>
          <w:color w:val="000000"/>
          <w:sz w:val="28"/>
          <w:szCs w:val="28"/>
        </w:rPr>
        <w:t xml:space="preserve"> бар: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F1233">
        <w:rPr>
          <w:color w:val="000000"/>
          <w:sz w:val="28"/>
          <w:szCs w:val="28"/>
        </w:rPr>
        <w:t>Миңа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сорау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бирсәлә</w:t>
      </w:r>
      <w:proofErr w:type="gramStart"/>
      <w:r w:rsidRPr="004F1233">
        <w:rPr>
          <w:color w:val="000000"/>
          <w:sz w:val="28"/>
          <w:szCs w:val="28"/>
        </w:rPr>
        <w:t>р</w:t>
      </w:r>
      <w:proofErr w:type="spellEnd"/>
      <w:proofErr w:type="gramEnd"/>
      <w:r w:rsidRPr="004F1233">
        <w:rPr>
          <w:color w:val="000000"/>
          <w:sz w:val="28"/>
          <w:szCs w:val="28"/>
        </w:rPr>
        <w:t>: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- </w:t>
      </w:r>
      <w:proofErr w:type="spellStart"/>
      <w:r w:rsidRPr="004F1233">
        <w:rPr>
          <w:color w:val="000000"/>
          <w:sz w:val="28"/>
          <w:szCs w:val="28"/>
        </w:rPr>
        <w:t>Бәхет</w:t>
      </w:r>
      <w:proofErr w:type="spellEnd"/>
      <w:r w:rsidRPr="004F1233">
        <w:rPr>
          <w:color w:val="000000"/>
          <w:sz w:val="28"/>
          <w:szCs w:val="28"/>
        </w:rPr>
        <w:t xml:space="preserve"> ни </w:t>
      </w:r>
      <w:proofErr w:type="spellStart"/>
      <w:proofErr w:type="gramStart"/>
      <w:r w:rsidRPr="004F1233">
        <w:rPr>
          <w:color w:val="000000"/>
          <w:sz w:val="28"/>
          <w:szCs w:val="28"/>
        </w:rPr>
        <w:t>ул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? - </w:t>
      </w:r>
      <w:proofErr w:type="spellStart"/>
      <w:r w:rsidRPr="004F1233">
        <w:rPr>
          <w:color w:val="000000"/>
          <w:sz w:val="28"/>
          <w:szCs w:val="28"/>
        </w:rPr>
        <w:t>дисәләр</w:t>
      </w:r>
      <w:proofErr w:type="spellEnd"/>
      <w:r w:rsidRPr="004F1233">
        <w:rPr>
          <w:color w:val="000000"/>
          <w:sz w:val="28"/>
          <w:szCs w:val="28"/>
        </w:rPr>
        <w:t>,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4F1233">
        <w:rPr>
          <w:rStyle w:val="a4"/>
          <w:b w:val="0"/>
          <w:color w:val="000000"/>
          <w:sz w:val="28"/>
          <w:szCs w:val="28"/>
        </w:rPr>
        <w:t>Б</w:t>
      </w:r>
      <w:proofErr w:type="gramEnd"/>
      <w:r w:rsidRPr="004F1233">
        <w:rPr>
          <w:rStyle w:val="a4"/>
          <w:b w:val="0"/>
          <w:color w:val="000000"/>
          <w:sz w:val="28"/>
          <w:szCs w:val="28"/>
        </w:rPr>
        <w:t>әхет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–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шушы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: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укучылар</w:t>
      </w:r>
      <w:proofErr w:type="spellEnd"/>
    </w:p>
    <w:p w:rsidR="00F50D1E" w:rsidRPr="004F1233" w:rsidRDefault="00F50D1E" w:rsidP="00F50D1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1233">
        <w:rPr>
          <w:rStyle w:val="a4"/>
          <w:b w:val="0"/>
          <w:color w:val="000000"/>
          <w:sz w:val="28"/>
          <w:szCs w:val="28"/>
        </w:rPr>
        <w:t xml:space="preserve">         Кеше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булып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4F1233">
        <w:rPr>
          <w:rStyle w:val="a4"/>
          <w:b w:val="0"/>
          <w:color w:val="000000"/>
          <w:sz w:val="28"/>
          <w:szCs w:val="28"/>
        </w:rPr>
        <w:t>үссә</w:t>
      </w:r>
      <w:proofErr w:type="gramStart"/>
      <w:r w:rsidRPr="004F1233">
        <w:rPr>
          <w:rStyle w:val="a4"/>
          <w:b w:val="0"/>
          <w:color w:val="000000"/>
          <w:sz w:val="28"/>
          <w:szCs w:val="28"/>
        </w:rPr>
        <w:t>л</w:t>
      </w:r>
      <w:proofErr w:type="gramEnd"/>
      <w:r w:rsidRPr="004F1233">
        <w:rPr>
          <w:rStyle w:val="a4"/>
          <w:b w:val="0"/>
          <w:color w:val="000000"/>
          <w:sz w:val="28"/>
          <w:szCs w:val="28"/>
        </w:rPr>
        <w:t>әр</w:t>
      </w:r>
      <w:proofErr w:type="spellEnd"/>
      <w:r w:rsidRPr="004F1233">
        <w:rPr>
          <w:rStyle w:val="a4"/>
          <w:b w:val="0"/>
          <w:color w:val="000000"/>
          <w:sz w:val="28"/>
          <w:szCs w:val="28"/>
        </w:rPr>
        <w:t>.</w:t>
      </w:r>
    </w:p>
    <w:p w:rsidR="00F50D1E" w:rsidRPr="004F1233" w:rsidRDefault="00F50D1E" w:rsidP="00F50D1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F1233">
        <w:rPr>
          <w:color w:val="000000"/>
          <w:sz w:val="28"/>
          <w:szCs w:val="28"/>
        </w:rPr>
        <w:t xml:space="preserve">         </w:t>
      </w:r>
      <w:proofErr w:type="spellStart"/>
      <w:r w:rsidRPr="004F1233">
        <w:rPr>
          <w:color w:val="000000"/>
          <w:sz w:val="28"/>
          <w:szCs w:val="28"/>
        </w:rPr>
        <w:t>Әйе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бүген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gramStart"/>
      <w:r w:rsidRPr="004F1233">
        <w:rPr>
          <w:color w:val="000000"/>
          <w:sz w:val="28"/>
          <w:szCs w:val="28"/>
        </w:rPr>
        <w:t xml:space="preserve">мин – </w:t>
      </w:r>
      <w:proofErr w:type="spellStart"/>
      <w:r w:rsidRPr="004F1233">
        <w:rPr>
          <w:color w:val="000000"/>
          <w:sz w:val="28"/>
          <w:szCs w:val="28"/>
        </w:rPr>
        <w:t>б</w:t>
      </w:r>
      <w:proofErr w:type="gramEnd"/>
      <w:r w:rsidRPr="004F1233">
        <w:rPr>
          <w:color w:val="000000"/>
          <w:sz w:val="28"/>
          <w:szCs w:val="28"/>
        </w:rPr>
        <w:t>әхетле</w:t>
      </w:r>
      <w:proofErr w:type="spellEnd"/>
      <w:r w:rsidRPr="004F1233">
        <w:rPr>
          <w:color w:val="000000"/>
          <w:sz w:val="28"/>
          <w:szCs w:val="28"/>
        </w:rPr>
        <w:t xml:space="preserve">! </w:t>
      </w:r>
      <w:proofErr w:type="spellStart"/>
      <w:r w:rsidRPr="004F1233">
        <w:rPr>
          <w:color w:val="000000"/>
          <w:sz w:val="28"/>
          <w:szCs w:val="28"/>
        </w:rPr>
        <w:t>Укучыларыма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карыйм</w:t>
      </w:r>
      <w:proofErr w:type="spellEnd"/>
      <w:r w:rsidRPr="004F1233">
        <w:rPr>
          <w:color w:val="000000"/>
          <w:sz w:val="28"/>
          <w:szCs w:val="28"/>
        </w:rPr>
        <w:t xml:space="preserve"> да </w:t>
      </w:r>
      <w:proofErr w:type="spellStart"/>
      <w:r w:rsidRPr="004F1233">
        <w:rPr>
          <w:color w:val="000000"/>
          <w:sz w:val="28"/>
          <w:szCs w:val="28"/>
        </w:rPr>
        <w:t>сөенәм</w:t>
      </w:r>
      <w:proofErr w:type="spellEnd"/>
      <w:r w:rsidRPr="004F1233">
        <w:rPr>
          <w:color w:val="000000"/>
          <w:sz w:val="28"/>
          <w:szCs w:val="28"/>
        </w:rPr>
        <w:t xml:space="preserve">!.. </w:t>
      </w:r>
      <w:proofErr w:type="spellStart"/>
      <w:r w:rsidRPr="004F1233">
        <w:rPr>
          <w:color w:val="000000"/>
          <w:sz w:val="28"/>
          <w:szCs w:val="28"/>
        </w:rPr>
        <w:t>Үзем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өйрәткән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Әдә</w:t>
      </w:r>
      <w:proofErr w:type="gramStart"/>
      <w:r w:rsidRPr="004F1233">
        <w:rPr>
          <w:color w:val="000000"/>
          <w:sz w:val="28"/>
          <w:szCs w:val="28"/>
        </w:rPr>
        <w:t>п</w:t>
      </w:r>
      <w:proofErr w:type="spellEnd"/>
      <w:proofErr w:type="gram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Әхлак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Намус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Шәфкать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Изгелек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Кешелеклелек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Сафлык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Гаделлек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Яхшылык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сыйфатлары</w:t>
      </w:r>
      <w:proofErr w:type="spellEnd"/>
      <w:r w:rsidRPr="004F1233">
        <w:rPr>
          <w:color w:val="000000"/>
          <w:sz w:val="28"/>
          <w:szCs w:val="28"/>
        </w:rPr>
        <w:t xml:space="preserve"> </w:t>
      </w:r>
      <w:proofErr w:type="spellStart"/>
      <w:r w:rsidRPr="004F1233">
        <w:rPr>
          <w:color w:val="000000"/>
          <w:sz w:val="28"/>
          <w:szCs w:val="28"/>
        </w:rPr>
        <w:t>күрәм</w:t>
      </w:r>
      <w:proofErr w:type="spellEnd"/>
      <w:r w:rsidRPr="004F1233">
        <w:rPr>
          <w:color w:val="000000"/>
          <w:sz w:val="28"/>
          <w:szCs w:val="28"/>
        </w:rPr>
        <w:t xml:space="preserve"> мин </w:t>
      </w:r>
      <w:proofErr w:type="spellStart"/>
      <w:r w:rsidRPr="004F1233">
        <w:rPr>
          <w:color w:val="000000"/>
          <w:sz w:val="28"/>
          <w:szCs w:val="28"/>
        </w:rPr>
        <w:t>аларда</w:t>
      </w:r>
      <w:proofErr w:type="spellEnd"/>
      <w:r w:rsidRPr="004F1233">
        <w:rPr>
          <w:color w:val="000000"/>
          <w:sz w:val="28"/>
          <w:szCs w:val="28"/>
        </w:rPr>
        <w:t xml:space="preserve">. </w:t>
      </w:r>
      <w:proofErr w:type="spellStart"/>
      <w:r w:rsidRPr="004F1233">
        <w:rPr>
          <w:color w:val="000000"/>
          <w:sz w:val="28"/>
          <w:szCs w:val="28"/>
        </w:rPr>
        <w:t>Киләчәктә</w:t>
      </w:r>
      <w:proofErr w:type="spellEnd"/>
      <w:r w:rsidRPr="004F1233">
        <w:rPr>
          <w:color w:val="000000"/>
          <w:sz w:val="28"/>
          <w:szCs w:val="28"/>
        </w:rPr>
        <w:t xml:space="preserve">, </w:t>
      </w:r>
      <w:proofErr w:type="spellStart"/>
      <w:r w:rsidRPr="004F1233">
        <w:rPr>
          <w:color w:val="000000"/>
          <w:sz w:val="28"/>
          <w:szCs w:val="28"/>
        </w:rPr>
        <w:t>һичшиксе</w:t>
      </w:r>
      <w:r w:rsidRPr="004F1233">
        <w:rPr>
          <w:rFonts w:ascii="Arial" w:hAnsi="Arial" w:cs="Arial"/>
          <w:color w:val="000000"/>
          <w:sz w:val="28"/>
          <w:szCs w:val="28"/>
        </w:rPr>
        <w:t>з</w:t>
      </w:r>
      <w:proofErr w:type="spellEnd"/>
      <w:r w:rsidRPr="004F1233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Pr="004F1233">
        <w:rPr>
          <w:rFonts w:ascii="Arial" w:hAnsi="Arial" w:cs="Arial"/>
          <w:color w:val="000000"/>
          <w:sz w:val="28"/>
          <w:szCs w:val="28"/>
        </w:rPr>
        <w:t>чын</w:t>
      </w:r>
      <w:proofErr w:type="spellEnd"/>
      <w:r w:rsidRPr="004F1233">
        <w:rPr>
          <w:rFonts w:ascii="Arial" w:hAnsi="Arial" w:cs="Arial"/>
          <w:color w:val="000000"/>
          <w:sz w:val="28"/>
          <w:szCs w:val="28"/>
        </w:rPr>
        <w:t xml:space="preserve"> Кеше </w:t>
      </w:r>
      <w:proofErr w:type="spellStart"/>
      <w:r w:rsidRPr="004F1233">
        <w:rPr>
          <w:rFonts w:ascii="Arial" w:hAnsi="Arial" w:cs="Arial"/>
          <w:color w:val="000000"/>
          <w:sz w:val="28"/>
          <w:szCs w:val="28"/>
        </w:rPr>
        <w:t>булырлар</w:t>
      </w:r>
      <w:proofErr w:type="spellEnd"/>
      <w:r w:rsidRPr="004F1233">
        <w:rPr>
          <w:rFonts w:ascii="Arial" w:hAnsi="Arial" w:cs="Arial"/>
          <w:color w:val="000000"/>
          <w:sz w:val="28"/>
          <w:szCs w:val="28"/>
        </w:rPr>
        <w:t xml:space="preserve"> – мин </w:t>
      </w:r>
      <w:proofErr w:type="spellStart"/>
      <w:proofErr w:type="gramStart"/>
      <w:r w:rsidRPr="004F1233">
        <w:rPr>
          <w:rFonts w:ascii="Arial" w:hAnsi="Arial" w:cs="Arial"/>
          <w:color w:val="000000"/>
          <w:sz w:val="28"/>
          <w:szCs w:val="28"/>
        </w:rPr>
        <w:t>мо</w:t>
      </w:r>
      <w:proofErr w:type="gramEnd"/>
      <w:r w:rsidRPr="004F1233">
        <w:rPr>
          <w:rFonts w:ascii="Arial" w:hAnsi="Arial" w:cs="Arial"/>
          <w:color w:val="000000"/>
          <w:sz w:val="28"/>
          <w:szCs w:val="28"/>
        </w:rPr>
        <w:t>ңа</w:t>
      </w:r>
      <w:proofErr w:type="spellEnd"/>
      <w:r w:rsidRPr="004F1233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4F1233">
        <w:rPr>
          <w:rFonts w:ascii="Arial" w:hAnsi="Arial" w:cs="Arial"/>
          <w:color w:val="000000"/>
          <w:sz w:val="28"/>
          <w:szCs w:val="28"/>
        </w:rPr>
        <w:t>ышанам</w:t>
      </w:r>
      <w:proofErr w:type="spellEnd"/>
      <w:r w:rsidRPr="004F1233">
        <w:rPr>
          <w:rFonts w:ascii="Arial" w:hAnsi="Arial" w:cs="Arial"/>
          <w:color w:val="000000"/>
          <w:sz w:val="28"/>
          <w:szCs w:val="28"/>
        </w:rPr>
        <w:t>!</w:t>
      </w:r>
    </w:p>
    <w:p w:rsidR="00E5498D" w:rsidRDefault="00E5498D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Default="009C5963">
      <w:pPr>
        <w:rPr>
          <w:lang w:val="tt-RU"/>
        </w:rPr>
      </w:pPr>
    </w:p>
    <w:p w:rsidR="009C5963" w:rsidRPr="009C5963" w:rsidRDefault="009C5963">
      <w:pPr>
        <w:rPr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5943600" cy="3400425"/>
            <wp:effectExtent l="0" t="0" r="0" b="9525"/>
            <wp:docPr id="2" name="Рисунок 2" descr="C:\Users\Ирина\Desktop\бир\DSCF2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бир\DSCF28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8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5963" w:rsidRPr="009C5963" w:rsidSect="00B30D5E">
      <w:footerReference w:type="default" r:id="rId9"/>
      <w:pgSz w:w="11906" w:h="16838"/>
      <w:pgMar w:top="1135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397" w:rsidRDefault="00A22397" w:rsidP="005A5B73">
      <w:pPr>
        <w:spacing w:after="0" w:line="240" w:lineRule="auto"/>
      </w:pPr>
      <w:r>
        <w:separator/>
      </w:r>
    </w:p>
  </w:endnote>
  <w:endnote w:type="continuationSeparator" w:id="0">
    <w:p w:rsidR="00A22397" w:rsidRDefault="00A22397" w:rsidP="005A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B73" w:rsidRDefault="005A5B73">
    <w:pPr>
      <w:pStyle w:val="a9"/>
    </w:pPr>
  </w:p>
  <w:p w:rsidR="005A5B73" w:rsidRDefault="005A5B73">
    <w:pPr>
      <w:pStyle w:val="a9"/>
    </w:pPr>
  </w:p>
  <w:p w:rsidR="005A5B73" w:rsidRDefault="005A5B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397" w:rsidRDefault="00A22397" w:rsidP="005A5B73">
      <w:pPr>
        <w:spacing w:after="0" w:line="240" w:lineRule="auto"/>
      </w:pPr>
      <w:r>
        <w:separator/>
      </w:r>
    </w:p>
  </w:footnote>
  <w:footnote w:type="continuationSeparator" w:id="0">
    <w:p w:rsidR="00A22397" w:rsidRDefault="00A22397" w:rsidP="005A5B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66"/>
    <w:rsid w:val="000B539C"/>
    <w:rsid w:val="000C7F0F"/>
    <w:rsid w:val="00152665"/>
    <w:rsid w:val="001F2863"/>
    <w:rsid w:val="00227793"/>
    <w:rsid w:val="00236619"/>
    <w:rsid w:val="002B15E7"/>
    <w:rsid w:val="00412165"/>
    <w:rsid w:val="004F1233"/>
    <w:rsid w:val="00560F94"/>
    <w:rsid w:val="005804DF"/>
    <w:rsid w:val="005A5B73"/>
    <w:rsid w:val="005E0B00"/>
    <w:rsid w:val="009C5963"/>
    <w:rsid w:val="00A22397"/>
    <w:rsid w:val="00B30D5E"/>
    <w:rsid w:val="00BE37B3"/>
    <w:rsid w:val="00D73966"/>
    <w:rsid w:val="00DA4346"/>
    <w:rsid w:val="00DC3608"/>
    <w:rsid w:val="00E5498D"/>
    <w:rsid w:val="00F5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2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0D1E"/>
    <w:rPr>
      <w:b/>
      <w:bCs/>
    </w:rPr>
  </w:style>
  <w:style w:type="character" w:customStyle="1" w:styleId="apple-converted-space">
    <w:name w:val="apple-converted-space"/>
    <w:basedOn w:val="a0"/>
    <w:rsid w:val="00F50D1E"/>
  </w:style>
  <w:style w:type="character" w:customStyle="1" w:styleId="10">
    <w:name w:val="Заголовок 1 Знак"/>
    <w:basedOn w:val="a0"/>
    <w:link w:val="1"/>
    <w:uiPriority w:val="9"/>
    <w:rsid w:val="00152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3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61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3"/>
  </w:style>
  <w:style w:type="paragraph" w:styleId="a9">
    <w:name w:val="footer"/>
    <w:basedOn w:val="a"/>
    <w:link w:val="aa"/>
    <w:uiPriority w:val="99"/>
    <w:unhideWhenUsed/>
    <w:rsid w:val="005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2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0D1E"/>
    <w:rPr>
      <w:b/>
      <w:bCs/>
    </w:rPr>
  </w:style>
  <w:style w:type="character" w:customStyle="1" w:styleId="apple-converted-space">
    <w:name w:val="apple-converted-space"/>
    <w:basedOn w:val="a0"/>
    <w:rsid w:val="00F50D1E"/>
  </w:style>
  <w:style w:type="character" w:customStyle="1" w:styleId="10">
    <w:name w:val="Заголовок 1 Знак"/>
    <w:basedOn w:val="a0"/>
    <w:link w:val="1"/>
    <w:uiPriority w:val="9"/>
    <w:rsid w:val="00152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3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61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3"/>
  </w:style>
  <w:style w:type="paragraph" w:styleId="a9">
    <w:name w:val="footer"/>
    <w:basedOn w:val="a"/>
    <w:link w:val="aa"/>
    <w:uiPriority w:val="99"/>
    <w:unhideWhenUsed/>
    <w:rsid w:val="005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Разиф</dc:creator>
  <cp:keywords/>
  <dc:description/>
  <cp:lastModifiedBy>Разиф</cp:lastModifiedBy>
  <cp:revision>18</cp:revision>
  <dcterms:created xsi:type="dcterms:W3CDTF">2015-02-18T17:45:00Z</dcterms:created>
  <dcterms:modified xsi:type="dcterms:W3CDTF">2015-03-01T19:01:00Z</dcterms:modified>
</cp:coreProperties>
</file>